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CA" w:rsidRPr="00BB2DCA" w:rsidRDefault="00BB2DCA" w:rsidP="00BB2DCA">
      <w:pPr>
        <w:pStyle w:val="10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3390" cy="564515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DCA" w:rsidRPr="00BB2DCA" w:rsidRDefault="00BB2DCA" w:rsidP="00BB2DCA">
      <w:pPr>
        <w:pStyle w:val="1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B2DCA" w:rsidRPr="00BB2DCA" w:rsidRDefault="00971A14" w:rsidP="00BB2DCA">
      <w:pPr>
        <w:pStyle w:val="1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B2DCA" w:rsidRPr="00BB2DCA" w:rsidRDefault="00215A28" w:rsidP="00BB2DCA">
      <w:pPr>
        <w:pStyle w:val="1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СЫРОКОРЕНСКОГО</w:t>
      </w:r>
      <w:r w:rsidR="00BB2DCA" w:rsidRPr="00BB2DCA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BB2DCA" w:rsidRPr="00BB2DCA" w:rsidRDefault="00BB2DCA" w:rsidP="00BB2DCA">
      <w:pPr>
        <w:pStyle w:val="1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B2DCA">
        <w:rPr>
          <w:rFonts w:ascii="Times New Roman" w:hAnsi="Times New Roman"/>
          <w:b/>
          <w:sz w:val="28"/>
          <w:szCs w:val="28"/>
        </w:rPr>
        <w:t>РОСЛАВЛЬСКОГО РАЙОНА СМОЛЕНСКОЙ ОБЛАСТИ</w:t>
      </w:r>
    </w:p>
    <w:p w:rsidR="007E7A05" w:rsidRPr="00BB2DCA" w:rsidRDefault="007E7A05" w:rsidP="007E7A05">
      <w:pPr>
        <w:pStyle w:val="1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7A05" w:rsidRPr="00BB2DCA" w:rsidRDefault="007E7A05" w:rsidP="007E7A05">
      <w:pPr>
        <w:pStyle w:val="10"/>
        <w:ind w:firstLine="567"/>
        <w:jc w:val="center"/>
        <w:rPr>
          <w:rFonts w:ascii="Times New Roman" w:hAnsi="Times New Roman"/>
          <w:sz w:val="28"/>
          <w:szCs w:val="28"/>
        </w:rPr>
      </w:pPr>
      <w:r w:rsidRPr="00BB2DC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E7A05" w:rsidRPr="00BB2DCA" w:rsidRDefault="007E7A05" w:rsidP="00A26FF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7E7A05" w:rsidRPr="00BB2DCA" w:rsidRDefault="007E7A05" w:rsidP="00BB2DCA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2DCA">
        <w:rPr>
          <w:rFonts w:ascii="Times New Roman" w:hAnsi="Times New Roman" w:cs="Times New Roman"/>
          <w:sz w:val="28"/>
          <w:szCs w:val="28"/>
        </w:rPr>
        <w:t xml:space="preserve"> </w:t>
      </w:r>
      <w:r w:rsidR="00215A28">
        <w:rPr>
          <w:rFonts w:ascii="Times New Roman" w:hAnsi="Times New Roman" w:cs="Times New Roman"/>
          <w:sz w:val="28"/>
          <w:szCs w:val="28"/>
        </w:rPr>
        <w:t>16</w:t>
      </w:r>
      <w:r w:rsidR="00F67B5B">
        <w:rPr>
          <w:rFonts w:ascii="Times New Roman" w:hAnsi="Times New Roman" w:cs="Times New Roman"/>
          <w:sz w:val="28"/>
          <w:szCs w:val="28"/>
        </w:rPr>
        <w:t>.0</w:t>
      </w:r>
      <w:r w:rsidR="00215A28">
        <w:rPr>
          <w:rFonts w:ascii="Times New Roman" w:hAnsi="Times New Roman" w:cs="Times New Roman"/>
          <w:sz w:val="28"/>
          <w:szCs w:val="28"/>
        </w:rPr>
        <w:t>4</w:t>
      </w:r>
      <w:r w:rsidR="00F67B5B">
        <w:rPr>
          <w:rFonts w:ascii="Times New Roman" w:hAnsi="Times New Roman" w:cs="Times New Roman"/>
          <w:sz w:val="28"/>
          <w:szCs w:val="28"/>
        </w:rPr>
        <w:t>.</w:t>
      </w:r>
      <w:r w:rsidR="005E11BE">
        <w:rPr>
          <w:rFonts w:ascii="Times New Roman" w:hAnsi="Times New Roman" w:cs="Times New Roman"/>
          <w:sz w:val="28"/>
          <w:szCs w:val="28"/>
        </w:rPr>
        <w:t xml:space="preserve"> 2021 года   № 19</w:t>
      </w:r>
    </w:p>
    <w:p w:rsidR="007E7A05" w:rsidRPr="00BB2DCA" w:rsidRDefault="007E7A05" w:rsidP="00BB2DCA">
      <w:pPr>
        <w:tabs>
          <w:tab w:val="left" w:pos="804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211"/>
      </w:tblGrid>
      <w:tr w:rsidR="007E7A05" w:rsidRPr="00BB2DCA" w:rsidTr="00CB4777">
        <w:trPr>
          <w:trHeight w:val="1601"/>
        </w:trPr>
        <w:tc>
          <w:tcPr>
            <w:tcW w:w="5211" w:type="dxa"/>
            <w:shd w:val="clear" w:color="auto" w:fill="FFFFFF" w:themeFill="background1"/>
          </w:tcPr>
          <w:p w:rsidR="007E7A05" w:rsidRPr="00CB4777" w:rsidRDefault="00CB4777" w:rsidP="005E11BE">
            <w:pPr>
              <w:pStyle w:val="a3"/>
              <w:rPr>
                <w:szCs w:val="28"/>
              </w:rPr>
            </w:pPr>
            <w:r w:rsidRPr="00CB4777">
              <w:rPr>
                <w:color w:val="000000"/>
                <w:shd w:val="clear" w:color="auto" w:fill="FFFFFF" w:themeFill="background1"/>
              </w:rPr>
              <w:t>Об утверждении муниципальной программы «Профилактика правонарушений юридическими лицами и индивидуальными предпринимателями обязательных требований, установленных в сфере муниципального контроля, осуществляемого о</w:t>
            </w:r>
            <w:r w:rsidR="005E11BE">
              <w:rPr>
                <w:color w:val="000000"/>
                <w:shd w:val="clear" w:color="auto" w:fill="FFFFFF" w:themeFill="background1"/>
              </w:rPr>
              <w:t xml:space="preserve">рганом муниципального контроля </w:t>
            </w:r>
            <w:r w:rsidRPr="00CB4777">
              <w:rPr>
                <w:color w:val="000000"/>
                <w:shd w:val="clear" w:color="auto" w:fill="FFFFFF" w:themeFill="background1"/>
              </w:rPr>
              <w:t xml:space="preserve">Администрацией </w:t>
            </w:r>
            <w:r w:rsidR="00215A28">
              <w:rPr>
                <w:color w:val="000000"/>
                <w:shd w:val="clear" w:color="auto" w:fill="FFFFFF" w:themeFill="background1"/>
              </w:rPr>
              <w:t xml:space="preserve">Сырокоренского </w:t>
            </w:r>
            <w:r w:rsidRPr="00CB4777">
              <w:rPr>
                <w:color w:val="000000"/>
                <w:shd w:val="clear" w:color="auto" w:fill="FFFFFF" w:themeFill="background1"/>
              </w:rPr>
              <w:t>сельского поселения Рославльского ра</w:t>
            </w:r>
            <w:r w:rsidR="00215A28">
              <w:rPr>
                <w:color w:val="000000"/>
                <w:shd w:val="clear" w:color="auto" w:fill="FFFFFF" w:themeFill="background1"/>
              </w:rPr>
              <w:t>йона Смоленской области» на 2021-2023</w:t>
            </w:r>
            <w:r w:rsidR="009C4728">
              <w:rPr>
                <w:color w:val="000000"/>
                <w:shd w:val="clear" w:color="auto" w:fill="FFFFFF" w:themeFill="background1"/>
              </w:rPr>
              <w:t xml:space="preserve"> </w:t>
            </w:r>
            <w:r w:rsidRPr="00CB4777">
              <w:rPr>
                <w:color w:val="000000"/>
                <w:shd w:val="clear" w:color="auto" w:fill="FFFFFF" w:themeFill="background1"/>
              </w:rPr>
              <w:t>годы</w:t>
            </w:r>
            <w:r w:rsidR="009C4728">
              <w:rPr>
                <w:color w:val="000000"/>
                <w:shd w:val="clear" w:color="auto" w:fill="FFFFFF" w:themeFill="background1"/>
              </w:rPr>
              <w:t>.</w:t>
            </w:r>
          </w:p>
        </w:tc>
      </w:tr>
    </w:tbl>
    <w:p w:rsidR="007E7A05" w:rsidRPr="00BB2DCA" w:rsidRDefault="007E7A05" w:rsidP="00BB2DCA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BB2DCA" w:rsidRDefault="00BB2DCA" w:rsidP="005E11B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4777" w:rsidRPr="00CB477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В соответствии со статьей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руководствуясь Федеральным законом от 06.10.2003 № 131-ФЗ «Об общих принципах организации местного самоуправления в Российской Федерации», Уставом </w:t>
      </w:r>
      <w:r w:rsidR="00215A2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Сырокоренского</w:t>
      </w:r>
      <w:r w:rsidR="00CB4777" w:rsidRPr="00CB477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сельского поселения Рославльского района Смоленской области,</w:t>
      </w:r>
    </w:p>
    <w:p w:rsidR="00CB4777" w:rsidRPr="00CB4777" w:rsidRDefault="00CB4777" w:rsidP="005E11B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A05" w:rsidRPr="00BB2DCA" w:rsidRDefault="00BB2DCA" w:rsidP="005E11BE">
      <w:pPr>
        <w:pStyle w:val="1"/>
        <w:tabs>
          <w:tab w:val="left" w:pos="567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BB2DCA">
        <w:rPr>
          <w:rFonts w:eastAsia="Times New Roman"/>
          <w:sz w:val="28"/>
          <w:szCs w:val="28"/>
        </w:rPr>
        <w:t xml:space="preserve">Администрация </w:t>
      </w:r>
      <w:r w:rsidR="00215A28">
        <w:rPr>
          <w:rFonts w:eastAsia="Times New Roman"/>
          <w:sz w:val="28"/>
          <w:szCs w:val="28"/>
        </w:rPr>
        <w:t>Сырокоренского</w:t>
      </w:r>
      <w:r w:rsidRPr="00BB2DCA">
        <w:rPr>
          <w:rFonts w:eastAsia="Times New Roman"/>
          <w:sz w:val="28"/>
          <w:szCs w:val="28"/>
        </w:rPr>
        <w:t xml:space="preserve"> сельского поселения</w:t>
      </w:r>
    </w:p>
    <w:p w:rsidR="00BB2DCA" w:rsidRPr="00BB2DCA" w:rsidRDefault="00BB2DCA" w:rsidP="005E11BE">
      <w:pPr>
        <w:pStyle w:val="1"/>
        <w:tabs>
          <w:tab w:val="left" w:pos="567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BB2DCA">
        <w:rPr>
          <w:rFonts w:eastAsia="Times New Roman"/>
          <w:sz w:val="28"/>
          <w:szCs w:val="28"/>
        </w:rPr>
        <w:t>Рославльского района Смоленской области</w:t>
      </w:r>
    </w:p>
    <w:p w:rsidR="00BB2DCA" w:rsidRDefault="00BB2DCA" w:rsidP="005E11BE">
      <w:pPr>
        <w:pStyle w:val="1"/>
        <w:tabs>
          <w:tab w:val="left" w:pos="567"/>
        </w:tabs>
        <w:spacing w:line="276" w:lineRule="auto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BB2DCA">
        <w:rPr>
          <w:rFonts w:eastAsia="Times New Roman"/>
          <w:sz w:val="28"/>
          <w:szCs w:val="28"/>
        </w:rPr>
        <w:t>п</w:t>
      </w:r>
      <w:proofErr w:type="spellEnd"/>
      <w:proofErr w:type="gramEnd"/>
      <w:r w:rsidRPr="00BB2DCA">
        <w:rPr>
          <w:rFonts w:eastAsia="Times New Roman"/>
          <w:sz w:val="28"/>
          <w:szCs w:val="28"/>
        </w:rPr>
        <w:t xml:space="preserve"> о с т а </w:t>
      </w:r>
      <w:proofErr w:type="spellStart"/>
      <w:r w:rsidRPr="00BB2DCA">
        <w:rPr>
          <w:rFonts w:eastAsia="Times New Roman"/>
          <w:sz w:val="28"/>
          <w:szCs w:val="28"/>
        </w:rPr>
        <w:t>н</w:t>
      </w:r>
      <w:proofErr w:type="spellEnd"/>
      <w:r w:rsidRPr="00BB2DCA">
        <w:rPr>
          <w:rFonts w:eastAsia="Times New Roman"/>
          <w:sz w:val="28"/>
          <w:szCs w:val="28"/>
        </w:rPr>
        <w:t xml:space="preserve"> о в л я е т:</w:t>
      </w:r>
    </w:p>
    <w:p w:rsidR="00BB2DCA" w:rsidRPr="00BB2DCA" w:rsidRDefault="00BB2DCA" w:rsidP="005E11BE">
      <w:pPr>
        <w:pStyle w:val="1"/>
        <w:tabs>
          <w:tab w:val="left" w:pos="567"/>
        </w:tabs>
        <w:spacing w:line="276" w:lineRule="auto"/>
        <w:jc w:val="both"/>
        <w:rPr>
          <w:rFonts w:eastAsia="Times New Roman"/>
          <w:sz w:val="28"/>
          <w:szCs w:val="28"/>
        </w:rPr>
      </w:pPr>
    </w:p>
    <w:p w:rsidR="00CB4777" w:rsidRDefault="00CB4777" w:rsidP="005E11BE">
      <w:pPr>
        <w:shd w:val="clear" w:color="auto" w:fill="FFFFFF" w:themeFill="background1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B4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 муниципальную программу </w:t>
      </w:r>
      <w:r w:rsidRPr="00CB47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CB4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правонарушений юридическими лицами и индивидуальными предпринимателями обязательных требований, установленных в сфере муниципального контроля, осуществляемого ор</w:t>
      </w:r>
      <w:r w:rsidR="005E1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ганом муниципального контроля </w:t>
      </w:r>
      <w:r w:rsidRPr="00CB4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21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Сырокоренского</w:t>
      </w:r>
      <w:r w:rsidRPr="00CB4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Рославльского рай</w:t>
      </w:r>
      <w:r w:rsidR="0021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Смоленской области»  на 2021-2023 годы.</w:t>
      </w:r>
    </w:p>
    <w:p w:rsidR="00215A28" w:rsidRPr="00CB4777" w:rsidRDefault="00215A28" w:rsidP="005E11BE">
      <w:pPr>
        <w:shd w:val="clear" w:color="auto" w:fill="FFFFFF" w:themeFill="background1"/>
        <w:suppressAutoHyphens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2. Настоящее постановление подлежит опубликованию на официальном сайте Администрации Сырокоренского сельского поселения Рославльского района в сети «Интернет»</w:t>
      </w:r>
      <w:r w:rsidR="009C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7A05" w:rsidRDefault="009C4728" w:rsidP="005E11BE">
      <w:pPr>
        <w:pStyle w:val="11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3</w:t>
      </w:r>
      <w:r w:rsidR="00C62EAF" w:rsidRPr="00CB4777">
        <w:rPr>
          <w:rFonts w:ascii="Times New Roman" w:hAnsi="Times New Roman" w:cs="Times New Roman"/>
          <w:bCs/>
          <w:sz w:val="28"/>
          <w:szCs w:val="28"/>
        </w:rPr>
        <w:t>.</w:t>
      </w:r>
      <w:r w:rsidR="00CB47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2EAF" w:rsidRPr="00CB47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7A05" w:rsidRPr="00CB4777">
        <w:rPr>
          <w:rFonts w:ascii="Times New Roman" w:hAnsi="Times New Roman" w:cs="Times New Roman"/>
          <w:bCs/>
          <w:sz w:val="28"/>
          <w:szCs w:val="28"/>
        </w:rPr>
        <w:t>Контроль исполнени</w:t>
      </w:r>
      <w:r w:rsidR="00C62EAF" w:rsidRPr="00CB4777">
        <w:rPr>
          <w:rFonts w:ascii="Times New Roman" w:hAnsi="Times New Roman" w:cs="Times New Roman"/>
          <w:bCs/>
          <w:sz w:val="28"/>
          <w:szCs w:val="28"/>
        </w:rPr>
        <w:t>я</w:t>
      </w:r>
      <w:r w:rsidR="007E7A05" w:rsidRPr="00CB4777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 оставляю за собой. </w:t>
      </w:r>
    </w:p>
    <w:p w:rsidR="009C4728" w:rsidRDefault="009C4728" w:rsidP="005E11BE">
      <w:pPr>
        <w:pStyle w:val="11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728" w:rsidRDefault="009C4728" w:rsidP="00BB2DCA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728" w:rsidRPr="00CB4777" w:rsidRDefault="009C4728" w:rsidP="00BB2DCA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EAF" w:rsidRDefault="00C62EAF" w:rsidP="00BB2DCA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C62EAF" w:rsidRDefault="009C4728" w:rsidP="00BB2DCA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Сырокоренского</w:t>
      </w:r>
      <w:r w:rsidR="00C62EA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C62EAF" w:rsidRDefault="00C62EAF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Рославльского района Смоленской области                     </w:t>
      </w:r>
      <w:r w:rsidR="00A26FF4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C4728">
        <w:rPr>
          <w:rFonts w:ascii="Times New Roman" w:hAnsi="Times New Roman" w:cs="Times New Roman"/>
          <w:bCs/>
          <w:sz w:val="28"/>
          <w:szCs w:val="28"/>
        </w:rPr>
        <w:t xml:space="preserve">     Е.И. Хаченкова</w:t>
      </w:r>
    </w:p>
    <w:p w:rsidR="009C4728" w:rsidRDefault="009C4728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728" w:rsidRDefault="009C4728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728" w:rsidRDefault="009C4728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728" w:rsidRDefault="009C4728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728" w:rsidRDefault="009C4728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728" w:rsidRDefault="009C4728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728" w:rsidRDefault="009C4728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728" w:rsidRDefault="009C4728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728" w:rsidRDefault="009C4728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728" w:rsidRDefault="009C4728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728" w:rsidRDefault="009C4728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728" w:rsidRDefault="009C4728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728" w:rsidRDefault="009C4728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728" w:rsidRDefault="009C4728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728" w:rsidRDefault="009C4728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728" w:rsidRDefault="009C4728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728" w:rsidRDefault="009C4728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728" w:rsidRDefault="009C4728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728" w:rsidRDefault="009C4728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728" w:rsidRDefault="009C4728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728" w:rsidRDefault="009C4728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728" w:rsidRDefault="009C4728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728" w:rsidRDefault="009C4728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728" w:rsidRDefault="009C4728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728" w:rsidRDefault="009C4728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728" w:rsidRDefault="009C4728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728" w:rsidRDefault="009C4728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728" w:rsidRDefault="009C4728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728" w:rsidRDefault="009C4728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728" w:rsidRDefault="009C4728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728" w:rsidRDefault="009C4728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728" w:rsidRDefault="009C4728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728" w:rsidRDefault="009C4728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728" w:rsidRDefault="009C4728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728" w:rsidRDefault="009C4728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4728" w:rsidRDefault="009C4728" w:rsidP="00C62EAF">
      <w:pPr>
        <w:pStyle w:val="11"/>
        <w:spacing w:after="0" w:line="100" w:lineRule="atLeast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2ED8" w:rsidRPr="00074A4A" w:rsidRDefault="00E32ED8" w:rsidP="00E32ED8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074A4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32ED8" w:rsidRPr="009C4728" w:rsidRDefault="00E32ED8" w:rsidP="009C4728">
      <w:pPr>
        <w:spacing w:after="0" w:line="240" w:lineRule="auto"/>
        <w:ind w:left="6237" w:firstLine="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  <w:r w:rsidR="009C4728">
        <w:rPr>
          <w:rFonts w:ascii="Times New Roman" w:hAnsi="Times New Roman" w:cs="Times New Roman"/>
          <w:bCs/>
          <w:sz w:val="24"/>
          <w:szCs w:val="24"/>
        </w:rPr>
        <w:t>Сырокоренского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Рославльского района Смоленской области</w:t>
      </w:r>
      <w:r w:rsidR="009C4728">
        <w:rPr>
          <w:rFonts w:ascii="Times New Roman" w:hAnsi="Times New Roman" w:cs="Times New Roman"/>
          <w:bCs/>
          <w:sz w:val="24"/>
          <w:szCs w:val="24"/>
        </w:rPr>
        <w:t xml:space="preserve"> от 16.04. 2021 года  № 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E32ED8" w:rsidRDefault="00E32ED8" w:rsidP="00E32ED8">
      <w:pPr>
        <w:spacing w:after="0" w:line="240" w:lineRule="auto"/>
        <w:ind w:firstLine="13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E32ED8" w:rsidRDefault="00E32ED8" w:rsidP="00E32ED8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E32ED8" w:rsidRDefault="00E32ED8" w:rsidP="00E32ED8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E32ED8" w:rsidRDefault="00E32ED8" w:rsidP="00E32ED8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E32ED8" w:rsidRDefault="00E32ED8" w:rsidP="00E32ED8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E32ED8" w:rsidRDefault="00E32ED8" w:rsidP="00E32ED8">
      <w:pPr>
        <w:spacing w:after="0" w:line="240" w:lineRule="auto"/>
        <w:rPr>
          <w:rFonts w:ascii="Times New Roman" w:eastAsia="Calibri" w:hAnsi="Times New Roman" w:cs="Times New Roman"/>
          <w:i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Муниципальная программа </w:t>
      </w: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«Профилактика правонарушений юридическими лицами и индивидуальными предпринимателями обязательных требований, </w:t>
      </w:r>
      <w:r w:rsidRPr="00A2679C">
        <w:rPr>
          <w:rFonts w:ascii="Times New Roman" w:eastAsia="Times New Roman" w:hAnsi="Times New Roman" w:cs="Times New Roman"/>
          <w:b/>
          <w:sz w:val="28"/>
          <w:szCs w:val="28"/>
        </w:rPr>
        <w:t>установленных в сфере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679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осуществляемого органом муниципального кон</w:t>
      </w:r>
      <w:r w:rsidR="005E11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троля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Администрацией </w:t>
      </w:r>
      <w:r w:rsidR="009C4728">
        <w:rPr>
          <w:rFonts w:ascii="Times New Roman" w:eastAsia="Times New Roman" w:hAnsi="Times New Roman" w:cs="Times New Roman"/>
          <w:b/>
          <w:bCs/>
          <w:sz w:val="28"/>
          <w:szCs w:val="28"/>
        </w:rPr>
        <w:t>Сырокоренского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» </w:t>
      </w:r>
    </w:p>
    <w:p w:rsidR="00E32ED8" w:rsidRDefault="009C472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на 2021-2023</w:t>
      </w:r>
      <w:r w:rsidR="00E32ED8">
        <w:rPr>
          <w:rFonts w:ascii="Times New Roman" w:eastAsia="Times New Roman" w:hAnsi="Times New Roman" w:cs="Times New Roman"/>
          <w:b/>
          <w:sz w:val="28"/>
        </w:rPr>
        <w:t xml:space="preserve"> годы</w:t>
      </w: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ED8" w:rsidRDefault="009C4728" w:rsidP="00E3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E32ED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E11BE" w:rsidRDefault="005E11BE" w:rsidP="00E3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1BE" w:rsidRDefault="005E11BE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ПАСПОРТ </w:t>
      </w: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«Профилактика правонарушений юридическими лицами и индивидуальными предпринимателями обязательных требований,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установленных</w:t>
      </w:r>
      <w:r w:rsidRPr="00A2679C">
        <w:rPr>
          <w:rFonts w:ascii="Times New Roman" w:eastAsia="Times New Roman" w:hAnsi="Times New Roman" w:cs="Times New Roman"/>
          <w:b/>
          <w:sz w:val="28"/>
          <w:szCs w:val="28"/>
        </w:rPr>
        <w:t xml:space="preserve"> в сфере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679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контроля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осуществляемого о</w:t>
      </w:r>
      <w:r w:rsidR="005E11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рганом муниципального контроля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Администрацией </w:t>
      </w:r>
      <w:r w:rsidR="009C4728">
        <w:rPr>
          <w:rFonts w:ascii="Times New Roman" w:eastAsia="Times New Roman" w:hAnsi="Times New Roman" w:cs="Times New Roman"/>
          <w:b/>
          <w:bCs/>
          <w:sz w:val="28"/>
          <w:szCs w:val="28"/>
        </w:rPr>
        <w:t>Сырокоренского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rFonts w:ascii="Times New Roman" w:eastAsia="Times New Roman" w:hAnsi="Times New Roman" w:cs="Times New Roman"/>
          <w:b/>
          <w:bCs/>
          <w:sz w:val="28"/>
        </w:rPr>
        <w:t>»</w:t>
      </w:r>
    </w:p>
    <w:p w:rsidR="00E32ED8" w:rsidRDefault="009C472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на 2021-2023</w:t>
      </w:r>
      <w:r w:rsidR="00E32ED8">
        <w:rPr>
          <w:rFonts w:ascii="Times New Roman" w:eastAsia="Times New Roman" w:hAnsi="Times New Roman" w:cs="Times New Roman"/>
          <w:b/>
          <w:sz w:val="28"/>
        </w:rPr>
        <w:t xml:space="preserve"> годы</w:t>
      </w: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8"/>
        <w:gridCol w:w="6377"/>
      </w:tblGrid>
      <w:tr w:rsidR="00E32ED8" w:rsidTr="00461F0E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D8" w:rsidRPr="00F95F9D" w:rsidRDefault="00E32ED8" w:rsidP="00461F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D8" w:rsidRPr="00F95F9D" w:rsidRDefault="00E32ED8" w:rsidP="009C4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C4728">
              <w:rPr>
                <w:rFonts w:ascii="Times New Roman" w:hAnsi="Times New Roman" w:cs="Times New Roman"/>
                <w:sz w:val="28"/>
                <w:szCs w:val="28"/>
              </w:rPr>
              <w:t>Сырокоренского</w:t>
            </w: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Рославльского района Смоленской области</w:t>
            </w:r>
          </w:p>
        </w:tc>
      </w:tr>
      <w:tr w:rsidR="00E32ED8" w:rsidTr="00461F0E">
        <w:trPr>
          <w:trHeight w:val="139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D8" w:rsidRPr="00F95F9D" w:rsidRDefault="00E32ED8" w:rsidP="00461F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D8" w:rsidRPr="00F95F9D" w:rsidRDefault="00E32ED8" w:rsidP="009C47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C4728">
              <w:rPr>
                <w:rFonts w:ascii="Times New Roman" w:hAnsi="Times New Roman" w:cs="Times New Roman"/>
                <w:sz w:val="28"/>
                <w:szCs w:val="28"/>
              </w:rPr>
              <w:t>Сырокоренского</w:t>
            </w: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Рославльского района Смоленской области</w:t>
            </w:r>
          </w:p>
        </w:tc>
      </w:tr>
      <w:tr w:rsidR="00E32ED8" w:rsidTr="00461F0E">
        <w:trPr>
          <w:trHeight w:val="41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D8" w:rsidRPr="00F95F9D" w:rsidRDefault="00E32ED8" w:rsidP="00461F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F95F9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 муниципальной программы   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D8" w:rsidRPr="00F95F9D" w:rsidRDefault="00E32ED8" w:rsidP="00461F0E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F95F9D">
              <w:rPr>
                <w:rFonts w:ascii="Times New Roman" w:hAnsi="Times New Roman" w:cs="Times New Roman"/>
                <w:bCs/>
                <w:sz w:val="28"/>
              </w:rPr>
              <w:t xml:space="preserve">Данная 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муниципальная </w:t>
            </w:r>
            <w:r w:rsidRPr="00F95F9D">
              <w:rPr>
                <w:rFonts w:ascii="Times New Roman" w:hAnsi="Times New Roman" w:cs="Times New Roman"/>
                <w:bCs/>
                <w:sz w:val="28"/>
              </w:rPr>
              <w:t>программа подпрограмм не имеет</w:t>
            </w:r>
          </w:p>
        </w:tc>
      </w:tr>
      <w:tr w:rsidR="00E32ED8" w:rsidRPr="00951CF1" w:rsidTr="00461F0E">
        <w:trPr>
          <w:trHeight w:val="552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D8" w:rsidRPr="00F95F9D" w:rsidRDefault="00E32ED8" w:rsidP="00461F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D8" w:rsidRPr="00F95F9D" w:rsidRDefault="00E32ED8" w:rsidP="00461F0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 xml:space="preserve">Целями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>программы являются:</w:t>
            </w:r>
          </w:p>
          <w:p w:rsidR="00E32ED8" w:rsidRPr="00F95F9D" w:rsidRDefault="00E32ED8" w:rsidP="00461F0E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white"/>
              </w:rPr>
            </w:pP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 xml:space="preserve"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 установленных федеральными законами и иными нормативными актами Российской Федерации, Законами Смоленской области, в случаях, если соответствующие </w:t>
            </w: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 xml:space="preserve">виды контроля отнесены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вопросам местного значения поселения (далее – требований, установленных действующим законодательством);</w:t>
            </w:r>
          </w:p>
          <w:p w:rsidR="00E32ED8" w:rsidRPr="00F95F9D" w:rsidRDefault="00E32ED8" w:rsidP="00461F0E">
            <w:pPr>
              <w:pStyle w:val="aa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F9D">
              <w:rPr>
                <w:rFonts w:ascii="Times New Roman" w:hAnsi="Times New Roman" w:cs="Times New Roman"/>
                <w:spacing w:val="2"/>
                <w:sz w:val="28"/>
                <w:szCs w:val="28"/>
                <w:highlight w:val="white"/>
              </w:rPr>
              <w:t>2) устранение причин, факторов и условий, способствующих нарушениям обязательных требований, </w:t>
            </w: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тановленных  действующим законодательством.</w:t>
            </w:r>
          </w:p>
          <w:p w:rsidR="00E32ED8" w:rsidRPr="00F95F9D" w:rsidRDefault="00E32ED8" w:rsidP="00461F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32ED8" w:rsidRPr="009C528B" w:rsidTr="00461F0E">
        <w:trPr>
          <w:trHeight w:val="29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D8" w:rsidRPr="00F95F9D" w:rsidRDefault="00E32ED8" w:rsidP="00461F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D8" w:rsidRPr="00F95F9D" w:rsidRDefault="00E32ED8" w:rsidP="00461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увеличение количества проведенных профилактических мероприятий;</w:t>
            </w:r>
          </w:p>
          <w:p w:rsidR="00E32ED8" w:rsidRPr="00F95F9D" w:rsidRDefault="00E32ED8" w:rsidP="00461F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увеличение количества профилактических мероприятий, проведенных с привлечением экспертных организаций и экспертов;</w:t>
            </w:r>
          </w:p>
          <w:p w:rsidR="00E32ED8" w:rsidRPr="00F95F9D" w:rsidRDefault="00E32ED8" w:rsidP="00461F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5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снижение однотипных и повторяющихся нарушений</w:t>
            </w:r>
          </w:p>
        </w:tc>
      </w:tr>
      <w:tr w:rsidR="00E32ED8" w:rsidTr="00461F0E">
        <w:trPr>
          <w:trHeight w:val="1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D8" w:rsidRPr="00F95F9D" w:rsidRDefault="00E32ED8" w:rsidP="00461F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D8" w:rsidRPr="00F95F9D" w:rsidRDefault="009C4728" w:rsidP="00461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2021 -2023</w:t>
            </w:r>
            <w:r w:rsidR="00E32ED8" w:rsidRPr="00F95F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годы.</w:t>
            </w:r>
          </w:p>
          <w:p w:rsidR="00E32ED8" w:rsidRPr="00F95F9D" w:rsidRDefault="00E32ED8" w:rsidP="00461F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один этап.</w:t>
            </w:r>
          </w:p>
        </w:tc>
      </w:tr>
      <w:tr w:rsidR="00E32ED8" w:rsidRPr="00195F1D" w:rsidTr="005E11BE">
        <w:trPr>
          <w:trHeight w:val="213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D8" w:rsidRPr="00F95F9D" w:rsidRDefault="00E32ED8" w:rsidP="00461F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5F9D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D8" w:rsidRPr="005E11BE" w:rsidRDefault="00E32ED8" w:rsidP="005E11BE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95F9D">
              <w:rPr>
                <w:rFonts w:ascii="Times New Roman" w:hAnsi="Times New Roman" w:cs="Times New Roman"/>
                <w:iCs/>
                <w:sz w:val="28"/>
                <w:szCs w:val="28"/>
              </w:rPr>
              <w:t>Финансирование не предусмотрено</w:t>
            </w:r>
          </w:p>
        </w:tc>
      </w:tr>
    </w:tbl>
    <w:p w:rsidR="00E32ED8" w:rsidRDefault="00E32ED8" w:rsidP="00E32ED8">
      <w:pPr>
        <w:pStyle w:val="a9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ED8" w:rsidRDefault="00E32ED8" w:rsidP="00E32ED8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ОБЩАЯ ХАРАКТЕРИСТИКА СФЕРЫ РЕАЛИЗАЦИИ </w:t>
      </w:r>
    </w:p>
    <w:p w:rsidR="00E32ED8" w:rsidRDefault="00E32ED8" w:rsidP="00E32ED8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E32ED8" w:rsidRDefault="00E32ED8" w:rsidP="00E32ED8">
      <w:pPr>
        <w:pStyle w:val="a9"/>
        <w:spacing w:line="240" w:lineRule="auto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E32ED8" w:rsidRPr="00FF0114" w:rsidRDefault="00E32ED8" w:rsidP="00E32ED8">
      <w:pPr>
        <w:suppressAutoHyphens w:val="0"/>
        <w:spacing w:after="0" w:line="240" w:lineRule="auto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FF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011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законом от  03.07.2016 №</w:t>
      </w:r>
      <w:r w:rsidRPr="00FF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277-ФЗ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Федеральный закон "О стратегическом планировании в Российской Федерации", 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контроля» дополнен</w:t>
      </w:r>
      <w:r w:rsidRPr="00FF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ьей</w:t>
      </w:r>
      <w:r w:rsidRPr="00FF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8.2</w:t>
      </w:r>
      <w:proofErr w:type="gramEnd"/>
      <w:r w:rsidRPr="00FF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«Организация и проведение мероприятий, направленных на профилактику нарушений обязательн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требований»,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вступившей</w:t>
      </w:r>
      <w:proofErr w:type="gramEnd"/>
      <w:r w:rsidRPr="00FF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1 января 2017 года. </w:t>
      </w:r>
    </w:p>
    <w:p w:rsidR="00E32ED8" w:rsidRDefault="00E32ED8" w:rsidP="00E32ED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 </w:t>
      </w:r>
      <w:proofErr w:type="gramStart"/>
      <w:r w:rsidRPr="00FF0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Смоленской области. </w:t>
      </w:r>
      <w:proofErr w:type="gramEnd"/>
    </w:p>
    <w:p w:rsidR="00E32ED8" w:rsidRDefault="00E32ED8" w:rsidP="00E32ED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К вопросам местного значения </w:t>
      </w:r>
      <w:r w:rsidR="009C4728">
        <w:rPr>
          <w:rFonts w:ascii="Times New Roman" w:hAnsi="Times New Roman" w:cs="Times New Roman"/>
          <w:sz w:val="28"/>
          <w:szCs w:val="28"/>
        </w:rPr>
        <w:t>Сырокоренского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относятся вопросы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поселения. </w:t>
      </w:r>
    </w:p>
    <w:p w:rsidR="00E32ED8" w:rsidRDefault="00E32ED8" w:rsidP="00E32E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установленных законодательством Российской Федерации, Администрацией </w:t>
      </w:r>
      <w:r w:rsidR="009C4728">
        <w:rPr>
          <w:rFonts w:ascii="Times New Roman" w:hAnsi="Times New Roman" w:cs="Times New Roman"/>
          <w:sz w:val="28"/>
          <w:szCs w:val="28"/>
        </w:rPr>
        <w:t>Сырокоренского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целесообразно осуществлять мероприятия по профилактике нарушений обязательных требований программно-целевым методом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32ED8" w:rsidRDefault="00E32ED8" w:rsidP="00E32E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pStyle w:val="10"/>
        <w:spacing w:line="240" w:lineRule="auto"/>
        <w:ind w:firstLine="567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2. ЦЕЛИ, ЗАДАЧИ И ЦЕЛЕВЫЕ ПОКАЗАТЕЛИ МУНИЦИПАЛЬНОЙ ПРОГРАММЫ </w:t>
      </w:r>
    </w:p>
    <w:p w:rsidR="00E32ED8" w:rsidRDefault="00E32ED8" w:rsidP="00E32ED8">
      <w:pPr>
        <w:pStyle w:val="10"/>
        <w:spacing w:line="240" w:lineRule="auto"/>
        <w:ind w:firstLine="567"/>
        <w:jc w:val="center"/>
      </w:pPr>
    </w:p>
    <w:p w:rsidR="00E32ED8" w:rsidRDefault="00E32ED8" w:rsidP="00E32E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Основными целями реализации муниципальной программы являются:</w:t>
      </w:r>
    </w:p>
    <w:p w:rsidR="00E32ED8" w:rsidRDefault="00E32ED8" w:rsidP="00E32ED8">
      <w:pPr>
        <w:pStyle w:val="aa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highlight w:val="whit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областными законами, (далее – требований, установленных законодательством РФ), посредством информирования и разъяснения требований;</w:t>
      </w:r>
      <w:proofErr w:type="gramEnd"/>
    </w:p>
    <w:p w:rsidR="00E32ED8" w:rsidRDefault="00E32ED8" w:rsidP="00E32ED8">
      <w:pPr>
        <w:pStyle w:val="aa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highlight w:val="white"/>
        </w:rPr>
        <w:t>2) устранение причин, факторов и условий, способствующих нарушениям обязательных требований, </w:t>
      </w:r>
      <w:r>
        <w:rPr>
          <w:rFonts w:ascii="Times New Roman" w:hAnsi="Times New Roman" w:cs="Times New Roman"/>
          <w:sz w:val="28"/>
          <w:szCs w:val="28"/>
        </w:rPr>
        <w:t>установленных законодательством РФ.</w:t>
      </w:r>
    </w:p>
    <w:p w:rsidR="00E32ED8" w:rsidRDefault="00E32ED8" w:rsidP="00E32ED8">
      <w:pPr>
        <w:pStyle w:val="aa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Основными задачами муниципальной программы являются:</w:t>
      </w:r>
    </w:p>
    <w:p w:rsidR="00E32ED8" w:rsidRDefault="00E32ED8" w:rsidP="00E32ED8">
      <w:pPr>
        <w:pStyle w:val="aa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требований, установленных законодательством РФ;</w:t>
      </w:r>
    </w:p>
    <w:p w:rsidR="00E32ED8" w:rsidRDefault="00E32ED8" w:rsidP="00E32ED8">
      <w:pPr>
        <w:pStyle w:val="aa"/>
        <w:spacing w:after="0" w:line="240" w:lineRule="auto"/>
        <w:ind w:firstLine="737"/>
        <w:jc w:val="both"/>
        <w:rPr>
          <w:rFonts w:ascii="Times New Roman" w:hAnsi="Times New Roman" w:cs="Times New Roman"/>
          <w:spacing w:val="2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>
        <w:rPr>
          <w:rFonts w:ascii="Times New Roman" w:hAnsi="Times New Roman" w:cs="Times New Roman"/>
          <w:spacing w:val="2"/>
          <w:sz w:val="28"/>
          <w:szCs w:val="28"/>
          <w:highlight w:val="white"/>
        </w:rPr>
        <w:t>ыявление причин, факторов и условий, способствующих нарушениям обязательных требований, установленных законодательством РФ, в ходе проведения проверок, осмотров, обследований;</w:t>
      </w:r>
    </w:p>
    <w:p w:rsidR="00E32ED8" w:rsidRDefault="00E32ED8" w:rsidP="00E32ED8">
      <w:pPr>
        <w:pStyle w:val="aa"/>
        <w:widowControl w:val="0"/>
        <w:spacing w:after="0" w:line="240" w:lineRule="auto"/>
        <w:ind w:firstLine="73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highlight w:val="white"/>
        </w:rPr>
        <w:t>3) повышение правовой культуры руководителей юридических лиц и индивидуальных предпринимателей.</w:t>
      </w:r>
    </w:p>
    <w:p w:rsidR="00E32ED8" w:rsidRDefault="00E32ED8" w:rsidP="00E32ED8">
      <w:pPr>
        <w:pStyle w:val="aa"/>
        <w:widowControl w:val="0"/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2ED8" w:rsidRDefault="00E32ED8" w:rsidP="00E32ED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(индикаторы)  муниципальной программы: </w:t>
      </w:r>
    </w:p>
    <w:p w:rsidR="00E32ED8" w:rsidRDefault="00E32ED8" w:rsidP="00E32ED8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увеличение количества проведенных профилактических мероприятий;</w:t>
      </w:r>
    </w:p>
    <w:p w:rsidR="00E32ED8" w:rsidRDefault="00E32ED8" w:rsidP="00E32ED8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увеличение количества профилактических мероприятий, проведенных с привлечением экспертных организаций и экспертов;</w:t>
      </w:r>
    </w:p>
    <w:p w:rsidR="00E32ED8" w:rsidRDefault="00E32ED8" w:rsidP="00E32ED8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снижение однотипных и повторяющихся нарушений</w:t>
      </w:r>
    </w:p>
    <w:p w:rsidR="00E32ED8" w:rsidRDefault="00E32ED8" w:rsidP="00E32ED8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показатели предусмотрены для оценки наиболее существенных результатов реализации  муниципальной программы и включенных в нее мероприятий. </w:t>
      </w:r>
    </w:p>
    <w:p w:rsidR="00E32ED8" w:rsidRDefault="00E32ED8" w:rsidP="00E32ED8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11BE" w:rsidRDefault="005E11BE" w:rsidP="00E32ED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2ED8" w:rsidRDefault="00E32ED8" w:rsidP="00E32ED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Ожидаемыми результатами реализации муниципальной программы являются: </w:t>
      </w:r>
    </w:p>
    <w:p w:rsidR="00E32ED8" w:rsidRDefault="00E32ED8" w:rsidP="00E32ED8">
      <w:pPr>
        <w:pStyle w:val="aa"/>
        <w:spacing w:after="0" w:line="240" w:lineRule="auto"/>
        <w:ind w:firstLine="737"/>
        <w:jc w:val="both"/>
        <w:rPr>
          <w:rFonts w:ascii="Times New Roman" w:hAnsi="Times New Roman" w:cs="Times New Roman"/>
          <w:bCs/>
          <w:spacing w:val="2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1)</w:t>
      </w:r>
      <w:r>
        <w:rPr>
          <w:rFonts w:ascii="Times New Roman" w:hAnsi="Times New Roman" w:cs="Times New Roman"/>
          <w:bCs/>
          <w:spacing w:val="2"/>
          <w:sz w:val="28"/>
          <w:szCs w:val="28"/>
          <w:highlight w:val="white"/>
        </w:rPr>
        <w:t> повышение эффективности профилактической работы, проводимой органом муниципального контроля, по предупреждению нарушений юридическими лицами и индивидуальными предпринимателями, осуществляющими деятельность на территории сельского поселения, требований,  установленных законодательством РФ;</w:t>
      </w:r>
    </w:p>
    <w:p w:rsidR="00E32ED8" w:rsidRDefault="00E32ED8" w:rsidP="00E32ED8">
      <w:pPr>
        <w:pStyle w:val="aa"/>
        <w:spacing w:after="0" w:line="240" w:lineRule="auto"/>
        <w:ind w:firstLine="737"/>
        <w:jc w:val="both"/>
        <w:rPr>
          <w:rFonts w:ascii="Times New Roman" w:hAnsi="Times New Roman" w:cs="Times New Roman"/>
          <w:bCs/>
          <w:spacing w:val="2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  <w:highlight w:val="white"/>
        </w:rPr>
        <w:t>2) улучшение информационного обеспечения деятельности органа муниципального контроля  по профилактике и предупреждению нарушений требований, установленных законодательством РФ;</w:t>
      </w:r>
    </w:p>
    <w:p w:rsidR="00E32ED8" w:rsidRDefault="00E32ED8" w:rsidP="00E32ED8">
      <w:pPr>
        <w:pStyle w:val="aa"/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  <w:highlight w:val="white"/>
        </w:rPr>
        <w:t>3) уменьшение общего числа нарушений требований, установленных законодательством РФ, выявленных посредством организации и проведения проверок юридических лиц и индивидуальных предпринимателей, осуществляющих деятельность на территории поселения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E32ED8" w:rsidRDefault="00E32ED8" w:rsidP="00E32ED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ПЕРЕЧЕНЬ ПРОГРАММНЫХ МЕРОПРИЯТИЙ</w:t>
      </w:r>
    </w:p>
    <w:p w:rsidR="00E32ED8" w:rsidRDefault="00E32ED8" w:rsidP="00E32ED8">
      <w:pPr>
        <w:spacing w:after="0" w:line="240" w:lineRule="auto"/>
        <w:ind w:firstLine="737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1  муниципальной программы.</w:t>
      </w:r>
    </w:p>
    <w:p w:rsidR="00E32ED8" w:rsidRDefault="00E32ED8" w:rsidP="00E32ED8">
      <w:pPr>
        <w:spacing w:after="0" w:line="240" w:lineRule="auto"/>
        <w:rPr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ОБОСНОВАНИЕ РЕСУРСНОГО ОБЕСПЕЧЕНИЯ  </w:t>
      </w: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E32ED8" w:rsidRDefault="00E32ED8" w:rsidP="00E32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ED8" w:rsidRDefault="00E32ED8" w:rsidP="00E32ED8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 муниципальной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 предусматривает финансирования.</w:t>
      </w:r>
    </w:p>
    <w:p w:rsidR="00E32ED8" w:rsidRDefault="00E32ED8" w:rsidP="00E32ED8">
      <w:pPr>
        <w:pStyle w:val="a9"/>
        <w:spacing w:line="240" w:lineRule="auto"/>
        <w:rPr>
          <w:rFonts w:ascii="Times New Roman" w:eastAsia="Times New Roman" w:hAnsi="Times New Roman" w:cs="Times New Roman"/>
          <w:b w:val="0"/>
          <w:bCs/>
          <w:caps w:val="0"/>
          <w:sz w:val="24"/>
          <w:szCs w:val="24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МЕХАНИЗМ РЕАЛИЗАЦИИ МУНИЦИИПАЛЬНОЙ ПРОГРАММЫ</w:t>
      </w:r>
    </w:p>
    <w:p w:rsidR="00E32ED8" w:rsidRDefault="00E32ED8" w:rsidP="00E32E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 основан на скоординированных действиях исполнителей и участников программных мероприятий по достижению намеченных целей, которые предусматривают осуществление мероприятий муниципальной программы на основе открытости, добровольности и взаимной выгоды и обеспечивают широкие возможности для участия всех заинтересованных юридических лиц и индивидуальных предпринимателей. </w:t>
      </w:r>
    </w:p>
    <w:p w:rsidR="00E32ED8" w:rsidRDefault="00E32ED8" w:rsidP="00E32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муниципальной программы осуществляет Администрация </w:t>
      </w:r>
      <w:r w:rsidR="009C4728">
        <w:rPr>
          <w:rFonts w:ascii="Times New Roman" w:hAnsi="Times New Roman" w:cs="Times New Roman"/>
          <w:sz w:val="28"/>
          <w:szCs w:val="28"/>
        </w:rPr>
        <w:t>Сырокоренского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области. Оперативное управление обеспечивается в соответствии с мероприятиями  муниципальной программы, определяющими сроки и исполнителей. </w:t>
      </w:r>
    </w:p>
    <w:p w:rsidR="00E32ED8" w:rsidRDefault="00E32ED8" w:rsidP="00E32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C4728">
        <w:rPr>
          <w:rFonts w:ascii="Times New Roman" w:hAnsi="Times New Roman" w:cs="Times New Roman"/>
          <w:sz w:val="28"/>
          <w:szCs w:val="28"/>
        </w:rPr>
        <w:t>Сырокоренского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ежегодно проводит оценку эффективности реализации муниципальной программы, подготавливает заключение об оценке эффективности реализации  муниципальной программы. </w:t>
      </w:r>
    </w:p>
    <w:p w:rsidR="00E32ED8" w:rsidRDefault="00E32ED8" w:rsidP="00E32ED8">
      <w:pPr>
        <w:spacing w:after="0" w:line="240" w:lineRule="auto"/>
      </w:pPr>
    </w:p>
    <w:p w:rsidR="009C4728" w:rsidRDefault="009C4728" w:rsidP="00E32ED8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9C4728" w:rsidRDefault="009C4728" w:rsidP="00E32ED8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9C4728" w:rsidRDefault="009C4728" w:rsidP="00E32ED8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E32ED8" w:rsidRDefault="00E32ED8" w:rsidP="00E32ED8">
      <w:pPr>
        <w:spacing w:after="0" w:line="240" w:lineRule="auto"/>
        <w:ind w:left="5954" w:right="-42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«Профилактика правонарушений юридическими лицами и индивидуальными предпринимателями обязательных требований, установленных в сфере муниципального контроля, осуществляемого органом муниципального контроля — Администрацией </w:t>
      </w:r>
      <w:r w:rsidR="009C4728">
        <w:rPr>
          <w:rFonts w:ascii="Times New Roman" w:eastAsia="Times New Roman" w:hAnsi="Times New Roman" w:cs="Times New Roman"/>
          <w:sz w:val="24"/>
          <w:szCs w:val="24"/>
        </w:rPr>
        <w:t>Сырокоренского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Рославльского ра</w:t>
      </w:r>
      <w:r w:rsidR="009C4728">
        <w:rPr>
          <w:rFonts w:ascii="Times New Roman" w:eastAsia="Times New Roman" w:hAnsi="Times New Roman" w:cs="Times New Roman"/>
          <w:sz w:val="24"/>
          <w:szCs w:val="24"/>
        </w:rPr>
        <w:t>йона Смоленской области» на 2021-2023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</w:p>
    <w:p w:rsidR="00E32ED8" w:rsidRDefault="00E32ED8" w:rsidP="00E32ED8">
      <w:pPr>
        <w:spacing w:after="0" w:line="240" w:lineRule="auto"/>
        <w:jc w:val="both"/>
        <w:rPr>
          <w:sz w:val="24"/>
          <w:szCs w:val="24"/>
        </w:rPr>
      </w:pPr>
    </w:p>
    <w:p w:rsidR="005E11BE" w:rsidRDefault="005E11BE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2ED8" w:rsidRDefault="00E32ED8" w:rsidP="00E32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ПРОГРАММНЫХ МЕРОПРИЯТИЙ</w:t>
      </w:r>
    </w:p>
    <w:tbl>
      <w:tblPr>
        <w:tblW w:w="10079" w:type="dxa"/>
        <w:tblInd w:w="-8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2"/>
        <w:gridCol w:w="3969"/>
        <w:gridCol w:w="1275"/>
        <w:gridCol w:w="1560"/>
        <w:gridCol w:w="425"/>
        <w:gridCol w:w="992"/>
        <w:gridCol w:w="142"/>
        <w:gridCol w:w="1134"/>
      </w:tblGrid>
      <w:tr w:rsidR="00E32ED8" w:rsidTr="009C4728">
        <w:trPr>
          <w:cantSplit/>
          <w:trHeight w:val="1288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  </w:t>
            </w:r>
          </w:p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Наименование, цели,  задачи,   </w:t>
            </w:r>
          </w:p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Источники   </w:t>
            </w:r>
          </w:p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финанси-рования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Сроки   </w:t>
            </w:r>
          </w:p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реализации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финансирования</w:t>
            </w:r>
          </w:p>
          <w:p w:rsidR="00E32ED8" w:rsidRDefault="00E32ED8" w:rsidP="00461F0E">
            <w:pPr>
              <w:autoSpaceDE w:val="0"/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(тыс. руб.)     </w:t>
            </w:r>
          </w:p>
        </w:tc>
      </w:tr>
      <w:tr w:rsidR="00E32ED8" w:rsidTr="00E32ED8">
        <w:tc>
          <w:tcPr>
            <w:tcW w:w="1007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  муниципальной программы:</w:t>
            </w:r>
          </w:p>
          <w:p w:rsidR="00E32ED8" w:rsidRDefault="00E32ED8" w:rsidP="00461F0E">
            <w:pPr>
              <w:pStyle w:val="aa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областными законами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алее – требований, установленных законодательством РФ)</w:t>
            </w:r>
          </w:p>
        </w:tc>
      </w:tr>
      <w:tr w:rsidR="00E32ED8" w:rsidTr="00E32ED8">
        <w:tc>
          <w:tcPr>
            <w:tcW w:w="1007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Основное мероприятие  муниципальной программы</w:t>
            </w:r>
          </w:p>
        </w:tc>
      </w:tr>
      <w:tr w:rsidR="00E32ED8" w:rsidTr="009C4728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Мероприятие 1</w:t>
            </w:r>
          </w:p>
          <w:p w:rsidR="00E32ED8" w:rsidRDefault="00E32ED8" w:rsidP="00461F0E">
            <w:pPr>
              <w:pStyle w:val="aa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на  официальном сайте администрации поселения в информационно-телекоммуникационной  сети "Интернет"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9C472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="009C4728">
              <w:rPr>
                <w:rFonts w:ascii="Times New Roman" w:hAnsi="Times New Roman" w:cs="Times New Roman"/>
              </w:rPr>
              <w:t xml:space="preserve"> Сырокоренского </w:t>
            </w:r>
            <w:r>
              <w:rPr>
                <w:rFonts w:ascii="Times New Roman" w:hAnsi="Times New Roman" w:cs="Times New Roman"/>
              </w:rPr>
              <w:t>сельского поселения Рославльского района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9C4728" w:rsidP="00461F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E32ED8">
              <w:rPr>
                <w:rFonts w:ascii="Times New Roman" w:hAnsi="Times New Roman" w:cs="Times New Roman"/>
              </w:rPr>
              <w:t xml:space="preserve"> -202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jc w:val="center"/>
            </w:pPr>
            <w:r>
              <w:t>-</w:t>
            </w:r>
          </w:p>
        </w:tc>
      </w:tr>
      <w:tr w:rsidR="00E32ED8" w:rsidTr="009C4728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Мероприятие 2</w:t>
            </w:r>
          </w:p>
          <w:p w:rsidR="00E32ED8" w:rsidRDefault="00E32ED8" w:rsidP="00461F0E">
            <w:pPr>
              <w:pStyle w:val="aa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Осуществление информирования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9C4728">
              <w:rPr>
                <w:rFonts w:ascii="Times New Roman" w:hAnsi="Times New Roman" w:cs="Times New Roman"/>
              </w:rPr>
              <w:t xml:space="preserve">Сырокоренского </w:t>
            </w:r>
            <w:r>
              <w:rPr>
                <w:rFonts w:ascii="Times New Roman" w:hAnsi="Times New Roman" w:cs="Times New Roman"/>
              </w:rPr>
              <w:t>сельского поселения Рославльского</w:t>
            </w:r>
          </w:p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9C4728" w:rsidP="00461F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E32ED8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jc w:val="center"/>
            </w:pPr>
            <w:r>
              <w:t>-</w:t>
            </w:r>
          </w:p>
        </w:tc>
      </w:tr>
      <w:tr w:rsidR="00E32ED8" w:rsidTr="005E11BE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 3</w:t>
            </w:r>
          </w:p>
          <w:p w:rsidR="00E32ED8" w:rsidRDefault="00E32ED8" w:rsidP="00461F0E">
            <w:pPr>
              <w:pStyle w:val="aa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9C472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9C4728">
              <w:rPr>
                <w:rFonts w:ascii="Times New Roman" w:hAnsi="Times New Roman" w:cs="Times New Roman"/>
              </w:rPr>
              <w:t xml:space="preserve">Сырокоренского </w:t>
            </w:r>
            <w:r>
              <w:rPr>
                <w:rFonts w:ascii="Times New Roman" w:hAnsi="Times New Roman" w:cs="Times New Roman"/>
              </w:rPr>
              <w:t>сельского поселения Рославльского района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9C4728" w:rsidP="00461F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E32ED8">
              <w:rPr>
                <w:rFonts w:ascii="Times New Roman" w:hAnsi="Times New Roman" w:cs="Times New Roman"/>
              </w:rPr>
              <w:t>- 202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32ED8" w:rsidRDefault="00E32ED8" w:rsidP="00461F0E">
            <w:pPr>
              <w:autoSpaceDE w:val="0"/>
              <w:snapToGrid w:val="0"/>
              <w:spacing w:after="0" w:line="240" w:lineRule="auto"/>
              <w:jc w:val="center"/>
            </w:pPr>
          </w:p>
        </w:tc>
      </w:tr>
      <w:tr w:rsidR="00E32ED8" w:rsidTr="00E32ED8">
        <w:tc>
          <w:tcPr>
            <w:tcW w:w="10079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 муниципальной программы:</w:t>
            </w:r>
          </w:p>
          <w:p w:rsidR="00E32ED8" w:rsidRDefault="00E32ED8" w:rsidP="00461F0E">
            <w:pPr>
              <w:pStyle w:val="aa"/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</w:rPr>
              <w:t>Устранение причин, факторов и условий, способствующих нарушениям обязательных требований,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установленных законодательством РФ</w:t>
            </w:r>
          </w:p>
        </w:tc>
      </w:tr>
      <w:tr w:rsidR="00E32ED8" w:rsidTr="009C4728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Мероприятие 1</w:t>
            </w:r>
          </w:p>
          <w:p w:rsidR="00E32ED8" w:rsidRDefault="00E32ED8" w:rsidP="009C4728">
            <w:pPr>
              <w:pStyle w:val="aa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информацио</w:t>
            </w:r>
            <w:r w:rsidR="009C4728">
              <w:rPr>
                <w:rFonts w:ascii="Times New Roman" w:hAnsi="Times New Roman" w:cs="Times New Roman"/>
                <w:sz w:val="24"/>
              </w:rPr>
              <w:t>нно-телекоммуникационном сайте А</w:t>
            </w:r>
            <w:r>
              <w:rPr>
                <w:rFonts w:ascii="Times New Roman" w:hAnsi="Times New Roman" w:cs="Times New Roman"/>
                <w:sz w:val="24"/>
              </w:rPr>
              <w:t xml:space="preserve">дминистрации </w:t>
            </w:r>
            <w:r w:rsidR="009C4728">
              <w:rPr>
                <w:rFonts w:ascii="Times New Roman" w:hAnsi="Times New Roman" w:cs="Times New Roman"/>
                <w:sz w:val="24"/>
              </w:rPr>
              <w:t>Сырокоренского</w:t>
            </w:r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 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9C472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9C4728">
              <w:rPr>
                <w:rFonts w:ascii="Times New Roman" w:hAnsi="Times New Roman" w:cs="Times New Roman"/>
              </w:rPr>
              <w:t xml:space="preserve">Сырокоренского </w:t>
            </w:r>
            <w:r>
              <w:rPr>
                <w:rFonts w:ascii="Times New Roman" w:hAnsi="Times New Roman" w:cs="Times New Roman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9C4728" w:rsidP="00461F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E32ED8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32ED8" w:rsidRDefault="00E32ED8" w:rsidP="00461F0E">
            <w:pPr>
              <w:autoSpaceDE w:val="0"/>
              <w:snapToGrid w:val="0"/>
              <w:spacing w:after="0" w:line="240" w:lineRule="auto"/>
              <w:jc w:val="center"/>
            </w:pPr>
          </w:p>
        </w:tc>
      </w:tr>
      <w:tr w:rsidR="00E32ED8" w:rsidTr="009C4728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Мероприятие 2</w:t>
            </w:r>
          </w:p>
          <w:p w:rsidR="00E32ED8" w:rsidRDefault="00E32ED8" w:rsidP="00461F0E">
            <w:pPr>
              <w:pStyle w:val="aa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E32ED8" w:rsidP="009C472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9C4728">
              <w:rPr>
                <w:rFonts w:ascii="Times New Roman" w:hAnsi="Times New Roman" w:cs="Times New Roman"/>
              </w:rPr>
              <w:t xml:space="preserve">Сырокоренского </w:t>
            </w:r>
            <w:r>
              <w:rPr>
                <w:rFonts w:ascii="Times New Roman" w:hAnsi="Times New Roman" w:cs="Times New Roman"/>
              </w:rPr>
              <w:t>сельского поселения Рославльского района Смоленской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2ED8" w:rsidRDefault="009C4728" w:rsidP="00461F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E32ED8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2ED8" w:rsidRDefault="00E32ED8" w:rsidP="00461F0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32ED8" w:rsidRDefault="00E32ED8" w:rsidP="00461F0E">
            <w:pPr>
              <w:autoSpaceDE w:val="0"/>
              <w:snapToGrid w:val="0"/>
              <w:spacing w:after="0" w:line="240" w:lineRule="auto"/>
              <w:jc w:val="center"/>
            </w:pPr>
          </w:p>
        </w:tc>
      </w:tr>
    </w:tbl>
    <w:p w:rsidR="00E32ED8" w:rsidRDefault="00E32ED8" w:rsidP="00E32ED8"/>
    <w:p w:rsidR="00E32ED8" w:rsidRDefault="00E32ED8" w:rsidP="00E32ED8"/>
    <w:p w:rsidR="00E32ED8" w:rsidRDefault="00E32ED8" w:rsidP="00E32ED8">
      <w:pPr>
        <w:spacing w:after="0" w:line="240" w:lineRule="auto"/>
      </w:pPr>
    </w:p>
    <w:p w:rsidR="00E32ED8" w:rsidRDefault="00E32ED8" w:rsidP="00E32ED8">
      <w:pPr>
        <w:spacing w:after="0" w:line="240" w:lineRule="auto"/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32ED8" w:rsidRDefault="00E32ED8" w:rsidP="00E32ED8"/>
    <w:p w:rsidR="00E32ED8" w:rsidRDefault="00E32ED8" w:rsidP="00E32ED8">
      <w:pPr>
        <w:ind w:left="-567" w:right="-284"/>
      </w:pPr>
    </w:p>
    <w:p w:rsidR="00A26FF4" w:rsidRDefault="00A26FF4" w:rsidP="00C62EAF">
      <w:pPr>
        <w:pStyle w:val="11"/>
        <w:spacing w:after="0" w:line="100" w:lineRule="atLeast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sectPr w:rsidR="00A26FF4" w:rsidSect="005E11BE">
      <w:pgSz w:w="11906" w:h="16838"/>
      <w:pgMar w:top="567" w:right="567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ont186">
    <w:altName w:val="Calibri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">
    <w:nsid w:val="2F4657F2"/>
    <w:multiLevelType w:val="hybridMultilevel"/>
    <w:tmpl w:val="D89EB6E6"/>
    <w:lvl w:ilvl="0" w:tplc="CACEBE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7A05"/>
    <w:rsid w:val="00103476"/>
    <w:rsid w:val="00214331"/>
    <w:rsid w:val="00215A28"/>
    <w:rsid w:val="004E4D71"/>
    <w:rsid w:val="00517E1B"/>
    <w:rsid w:val="005E11BE"/>
    <w:rsid w:val="005E1E21"/>
    <w:rsid w:val="00612589"/>
    <w:rsid w:val="00704EE1"/>
    <w:rsid w:val="00761EBE"/>
    <w:rsid w:val="007E7A05"/>
    <w:rsid w:val="00971A14"/>
    <w:rsid w:val="009C4728"/>
    <w:rsid w:val="009C5D22"/>
    <w:rsid w:val="00A26FF4"/>
    <w:rsid w:val="00BB2DCA"/>
    <w:rsid w:val="00C36117"/>
    <w:rsid w:val="00C62EAF"/>
    <w:rsid w:val="00CB4777"/>
    <w:rsid w:val="00CB7B0F"/>
    <w:rsid w:val="00D70013"/>
    <w:rsid w:val="00E32ED8"/>
    <w:rsid w:val="00E42657"/>
    <w:rsid w:val="00EF7F25"/>
    <w:rsid w:val="00F67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05"/>
    <w:pPr>
      <w:suppressAutoHyphens/>
    </w:pPr>
    <w:rPr>
      <w:rFonts w:ascii="Calibri" w:eastAsia="SimSun" w:hAnsi="Calibri" w:cs="font18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7A05"/>
    <w:pPr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E7A0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Обычный (веб)1"/>
    <w:basedOn w:val="a"/>
    <w:rsid w:val="007E7A05"/>
    <w:pPr>
      <w:spacing w:after="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Без интервала1"/>
    <w:rsid w:val="007E7A05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11">
    <w:name w:val="Абзац списка1"/>
    <w:basedOn w:val="a"/>
    <w:rsid w:val="007E7A0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BB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DCA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A26FF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B477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азвание документа"/>
    <w:rsid w:val="00E32ED8"/>
    <w:pPr>
      <w:suppressAutoHyphens/>
      <w:spacing w:after="0" w:line="100" w:lineRule="atLeast"/>
    </w:pPr>
    <w:rPr>
      <w:rFonts w:ascii="Arial" w:eastAsia="SimSun" w:hAnsi="Arial" w:cs="Arial"/>
      <w:b/>
      <w:caps/>
      <w:color w:val="00000A"/>
      <w:kern w:val="2"/>
      <w:sz w:val="36"/>
      <w:szCs w:val="20"/>
      <w:lang w:eastAsia="zh-CN"/>
    </w:rPr>
  </w:style>
  <w:style w:type="paragraph" w:customStyle="1" w:styleId="aa">
    <w:name w:val="Содержимое таблицы"/>
    <w:basedOn w:val="a"/>
    <w:rsid w:val="00E32ED8"/>
    <w:pPr>
      <w:suppressLineNumbers/>
    </w:pPr>
    <w:rPr>
      <w:rFonts w:cs="Calibri"/>
      <w:color w:val="00000A"/>
      <w:kern w:val="2"/>
      <w:lang w:eastAsia="zh-CN"/>
    </w:rPr>
  </w:style>
  <w:style w:type="paragraph" w:customStyle="1" w:styleId="ConsPlusNormal">
    <w:name w:val="ConsPlusNormal"/>
    <w:uiPriority w:val="99"/>
    <w:rsid w:val="00E32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Аппарат</cp:lastModifiedBy>
  <cp:revision>8</cp:revision>
  <cp:lastPrinted>2021-04-16T12:56:00Z</cp:lastPrinted>
  <dcterms:created xsi:type="dcterms:W3CDTF">2019-09-11T07:26:00Z</dcterms:created>
  <dcterms:modified xsi:type="dcterms:W3CDTF">2021-04-16T12:56:00Z</dcterms:modified>
</cp:coreProperties>
</file>