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66" w:rsidRPr="005D6266" w:rsidRDefault="005D6266" w:rsidP="00B11870">
      <w:pPr>
        <w:spacing w:after="0"/>
        <w:ind w:right="99"/>
        <w:jc w:val="center"/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</w:rPr>
      </w:pPr>
      <w:r w:rsidRPr="005D6266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  <w:lang w:eastAsia="ru-RU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66" w:rsidRPr="005D6266" w:rsidRDefault="005D6266" w:rsidP="00B11870">
      <w:pPr>
        <w:spacing w:after="0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5D6266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СОВЕТ ДЕПУТАТОВ</w:t>
      </w:r>
    </w:p>
    <w:p w:rsidR="005D6266" w:rsidRPr="005D6266" w:rsidRDefault="005D6266" w:rsidP="00B11870">
      <w:pPr>
        <w:spacing w:after="0"/>
        <w:ind w:firstLine="708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5D6266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СЫРОКОРЕНСКОГО СЕЛЬСКОГО ПОСЕЛЕНИЯ</w:t>
      </w:r>
    </w:p>
    <w:p w:rsidR="005D6266" w:rsidRPr="005D6266" w:rsidRDefault="005D6266" w:rsidP="00B11870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5D6266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5D6266" w:rsidRPr="005D6266" w:rsidRDefault="005D6266" w:rsidP="005D6266">
      <w:pPr>
        <w:spacing w:after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</w:p>
    <w:p w:rsidR="005D6266" w:rsidRPr="005D6266" w:rsidRDefault="005D6266" w:rsidP="005D6266">
      <w:pPr>
        <w:spacing w:after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5D6266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РЕШЕНИЕ</w:t>
      </w:r>
    </w:p>
    <w:p w:rsidR="005D6266" w:rsidRPr="005D6266" w:rsidRDefault="005D6266" w:rsidP="005D6266">
      <w:pPr>
        <w:spacing w:after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</w:p>
    <w:p w:rsidR="005D6266" w:rsidRPr="005D6266" w:rsidRDefault="00B11870" w:rsidP="005D6266">
      <w:pPr>
        <w:spacing w:after="0"/>
        <w:ind w:right="68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от 29.11.</w:t>
      </w:r>
      <w:r w:rsidR="005D6266" w:rsidRPr="005D626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2021 года                                                                                   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                </w:t>
      </w:r>
      <w:r w:rsidR="005D6266" w:rsidRPr="005D626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№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31</w:t>
      </w:r>
    </w:p>
    <w:p w:rsidR="001F5871" w:rsidRPr="001F5871" w:rsidRDefault="001F5871" w:rsidP="005D6266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871" w:rsidRPr="009F3F22" w:rsidRDefault="00A43EAD" w:rsidP="001F587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Контрольно-ревизионной комиссии муниципального образования «Рославльский район» Смоленской области полномочий Контрольно-ревизионной комиссии муниципального образования </w:t>
      </w:r>
      <w:r w:rsidR="005D6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</w:t>
      </w: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Рославльского района Смоленской области по осуществлению внешнего муниципального финансового контроля</w:t>
      </w:r>
    </w:p>
    <w:p w:rsidR="001F5871" w:rsidRPr="009F3F22" w:rsidRDefault="001F5871" w:rsidP="001F5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871" w:rsidRPr="009F3F22" w:rsidRDefault="001F5871" w:rsidP="001F58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871" w:rsidRPr="009F3F22" w:rsidRDefault="00B11870" w:rsidP="00A43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5871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</w:t>
      </w:r>
      <w:r w:rsidR="00EF24E5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оном </w:t>
      </w:r>
      <w:r w:rsidR="00775C14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24E5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775C14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24E5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2003 г.</w:t>
      </w:r>
      <w:r w:rsidR="001F5871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  зако</w:t>
      </w:r>
      <w:r w:rsidR="00775C14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  от </w:t>
      </w:r>
      <w:r w:rsidR="00EF24E5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 2011 г.</w:t>
      </w:r>
      <w:r w:rsidR="001F5871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</w:t>
      </w:r>
      <w:r w:rsidR="005D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муниципальных образований»</w:t>
      </w:r>
      <w:r w:rsidR="001F5871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 w:rsid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 w:rsidR="0084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1F5871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Рославльского района Смоленской области</w:t>
      </w:r>
    </w:p>
    <w:p w:rsidR="00A77282" w:rsidRPr="009F3F22" w:rsidRDefault="00A77282" w:rsidP="001F58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871" w:rsidRPr="009F3F22" w:rsidRDefault="001F5871" w:rsidP="001F58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9F3F2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РЕШИЛ:</w:t>
      </w:r>
    </w:p>
    <w:p w:rsidR="001F5871" w:rsidRPr="009F3F22" w:rsidRDefault="001F5871" w:rsidP="001F58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9F3F22" w:rsidRPr="009F3F22" w:rsidRDefault="001F5871" w:rsidP="00A772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841C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F3F2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</w:t>
      </w:r>
      <w:r w:rsidR="0084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F22" w:rsidRPr="009F3F22">
        <w:rPr>
          <w:rFonts w:ascii="Times New Roman" w:hAnsi="Times New Roman" w:cs="Times New Roman"/>
          <w:sz w:val="28"/>
          <w:szCs w:val="28"/>
        </w:rPr>
        <w:t>с 1 января 2022 года</w:t>
      </w:r>
      <w:r w:rsidR="00841C34">
        <w:rPr>
          <w:rFonts w:ascii="Times New Roman" w:hAnsi="Times New Roman" w:cs="Times New Roman"/>
          <w:sz w:val="28"/>
          <w:szCs w:val="28"/>
        </w:rPr>
        <w:t xml:space="preserve"> </w:t>
      </w:r>
      <w:r w:rsidR="009F3F2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муниципального образования «Рославльский район» Смоленской области полномочия Контрольно-ревизионной комиссии муниципального образования </w:t>
      </w:r>
      <w:r w:rsid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 сельского поселения</w:t>
      </w:r>
      <w:r w:rsidR="009F3F2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района Смоленской области по осуществлению внешнего муниципального финансового контроля.</w:t>
      </w:r>
    </w:p>
    <w:p w:rsidR="001F5871" w:rsidRPr="009F3F22" w:rsidRDefault="009F3F22" w:rsidP="00A772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Утвердить </w:t>
      </w:r>
      <w:r w:rsidR="009F3354">
        <w:rPr>
          <w:rFonts w:ascii="Times New Roman" w:eastAsia="Arial" w:hAnsi="Times New Roman" w:cs="Times New Roman"/>
          <w:sz w:val="28"/>
          <w:szCs w:val="28"/>
          <w:lang w:eastAsia="ar-SA"/>
        </w:rPr>
        <w:t>проект</w:t>
      </w:r>
      <w:r w:rsidR="005D62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1F5871"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Соглашения о передаче Контрольно-ревизионной комиссии муниципального образования «Рославльский район» Смоленской области полномочий Контрольно-ревизионной комиссии муниципального образования </w:t>
      </w:r>
      <w:r w:rsidR="005D6266">
        <w:rPr>
          <w:rFonts w:ascii="Times New Roman" w:eastAsia="Arial" w:hAnsi="Times New Roman" w:cs="Times New Roman"/>
          <w:sz w:val="28"/>
          <w:szCs w:val="28"/>
          <w:lang w:eastAsia="ar-SA"/>
        </w:rPr>
        <w:t>Сырокоренского сельского поселения</w:t>
      </w:r>
      <w:r w:rsidR="001F5871"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Рославльского района Смоленской области по осуществлению внешнего муниципального финансового контроля</w:t>
      </w:r>
      <w:r w:rsidR="005D62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53C2B" w:rsidRPr="00C53C2B">
        <w:rPr>
          <w:rFonts w:ascii="Times New Roman" w:eastAsia="Arial" w:hAnsi="Times New Roman" w:cs="Times New Roman"/>
          <w:sz w:val="28"/>
          <w:szCs w:val="28"/>
          <w:lang w:eastAsia="ar-SA"/>
        </w:rPr>
        <w:t>(приложение 1).</w:t>
      </w:r>
    </w:p>
    <w:p w:rsidR="009F3F22" w:rsidRDefault="009F3F22" w:rsidP="00A7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1F5871" w:rsidRPr="009F3F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Главе муниципального образования </w:t>
      </w:r>
      <w:r w:rsidR="005D62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Сырокоренского сельского поселения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Рославльского района Смоленской области заключить Соглашение о передаче Контрольно-ревизионной комиссии муниципального образования «Рославльский 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район» Смоленской области полномочий Контрольно-ревизионной комиссии муниципального образования </w:t>
      </w:r>
      <w:r w:rsidR="005D62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Сырокоренского сельского поселения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Рославльского района Смоленской области</w:t>
      </w:r>
      <w:r w:rsidR="00A77282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 осуществлению внешнего муниципального финансового контроля.</w:t>
      </w:r>
    </w:p>
    <w:p w:rsidR="00C53C2B" w:rsidRDefault="00C53C2B" w:rsidP="00C53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Финансовое обеспечение полномочий, указанных в пункте 1 настоящего решения, осуществлять путем предоставления в бюджет муниципального образования </w:t>
      </w: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«Рославльский район» Смоленской области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иных межбюджетных трансфертов, предусмотренных в составе бюджета </w:t>
      </w:r>
      <w:r w:rsidR="0004735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 сельского поселения</w:t>
      </w:r>
      <w:r w:rsidR="0004735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района</w:t>
      </w:r>
      <w:r w:rsidR="00841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352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Смоленской области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соответствующий финансовый год.</w:t>
      </w:r>
    </w:p>
    <w:p w:rsidR="00C53C2B" w:rsidRPr="009F3F22" w:rsidRDefault="00C53C2B" w:rsidP="00C53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5.</w:t>
      </w:r>
      <w:r w:rsidR="00841C3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Утвердить методику расчета иных межбюджетных трансфертов, предоставляемых из бюджета муниципального образования </w:t>
      </w:r>
      <w:r w:rsidR="005D62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Сырокоренского </w:t>
      </w:r>
      <w:r w:rsidR="00841C3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сельско</w:t>
      </w:r>
      <w:r w:rsidR="00841C3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го поселения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Рославльского района Смоленской области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бюджет муниципального образования </w:t>
      </w: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«Рославльский район» Смоленской области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 осуществление полномочий по внешнему муниципальному финансовому контролю (приложение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A77282" w:rsidRPr="00C53C2B" w:rsidRDefault="00841C34" w:rsidP="00A7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6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A77282" w:rsidRPr="00B11870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ru-RU"/>
        </w:rPr>
        <w:t>Настоящее решение</w:t>
      </w:r>
      <w:r w:rsidR="000B3220" w:rsidRPr="00B11870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вступает в силу после его</w:t>
      </w:r>
      <w:r w:rsidR="00A77282" w:rsidRPr="00B11870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официально</w:t>
      </w:r>
      <w:r w:rsidR="000B3220" w:rsidRPr="00B11870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ru-RU"/>
        </w:rPr>
        <w:t>го</w:t>
      </w:r>
      <w:r w:rsidR="00A77282" w:rsidRPr="00B11870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опубликовани</w:t>
      </w:r>
      <w:r w:rsidR="000B3220" w:rsidRPr="00B11870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ru-RU"/>
        </w:rPr>
        <w:t>я</w:t>
      </w:r>
      <w:r w:rsidR="00A77282" w:rsidRPr="00B11870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в газете «Рославльская правда».</w:t>
      </w:r>
      <w:r w:rsidR="00A77282" w:rsidRPr="00C53C2B"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1B3AAF" w:rsidRPr="009F3F22" w:rsidRDefault="001B3AAF" w:rsidP="00A7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B3AAF" w:rsidRPr="009F3F22" w:rsidRDefault="001B3AAF" w:rsidP="00A7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A43EAD" w:rsidRPr="009F3F22" w:rsidRDefault="00A43EAD" w:rsidP="00A43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A77282" w:rsidRPr="009F3F22" w:rsidRDefault="00A77282" w:rsidP="00A7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A77282" w:rsidRPr="009F3F22" w:rsidRDefault="005D6266" w:rsidP="00A7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Сырокоренского </w:t>
      </w:r>
      <w:r w:rsidR="00841C3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сельского поселения</w:t>
      </w:r>
    </w:p>
    <w:p w:rsidR="00A77282" w:rsidRPr="009F3F22" w:rsidRDefault="00A77282" w:rsidP="00A7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Рославльского района </w:t>
      </w:r>
      <w:r w:rsidR="00841C3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Смоленской области      </w:t>
      </w: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5D62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</w:t>
      </w:r>
      <w:r w:rsidR="00B1187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5D6266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Е.И. Хаченкова</w:t>
      </w:r>
    </w:p>
    <w:p w:rsidR="00A77282" w:rsidRPr="009F3F22" w:rsidRDefault="00A77282" w:rsidP="00A7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F5871" w:rsidRPr="009F3F22" w:rsidRDefault="001F5871" w:rsidP="001F5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46B" w:rsidRPr="009F3F22" w:rsidRDefault="0087646B">
      <w:pPr>
        <w:rPr>
          <w:sz w:val="28"/>
          <w:szCs w:val="28"/>
        </w:rPr>
      </w:pPr>
    </w:p>
    <w:p w:rsidR="002F6263" w:rsidRDefault="002F6263">
      <w:pPr>
        <w:rPr>
          <w:sz w:val="26"/>
          <w:szCs w:val="26"/>
        </w:rPr>
      </w:pPr>
    </w:p>
    <w:p w:rsidR="002F6263" w:rsidRDefault="002F6263">
      <w:pPr>
        <w:rPr>
          <w:sz w:val="26"/>
          <w:szCs w:val="26"/>
        </w:rPr>
      </w:pPr>
    </w:p>
    <w:p w:rsidR="002F6263" w:rsidRDefault="002F6263">
      <w:pPr>
        <w:rPr>
          <w:sz w:val="26"/>
          <w:szCs w:val="26"/>
        </w:rPr>
      </w:pPr>
    </w:p>
    <w:p w:rsidR="002F6263" w:rsidRDefault="002F6263">
      <w:pPr>
        <w:rPr>
          <w:sz w:val="26"/>
          <w:szCs w:val="26"/>
        </w:rPr>
      </w:pPr>
    </w:p>
    <w:p w:rsidR="002F6263" w:rsidRDefault="002F6263">
      <w:pPr>
        <w:rPr>
          <w:sz w:val="26"/>
          <w:szCs w:val="26"/>
        </w:rPr>
      </w:pPr>
    </w:p>
    <w:p w:rsidR="002F6263" w:rsidRDefault="002F6263">
      <w:pPr>
        <w:rPr>
          <w:sz w:val="26"/>
          <w:szCs w:val="26"/>
        </w:rPr>
      </w:pPr>
    </w:p>
    <w:p w:rsidR="005D6266" w:rsidRDefault="005D6266">
      <w:pPr>
        <w:rPr>
          <w:sz w:val="26"/>
          <w:szCs w:val="26"/>
        </w:rPr>
      </w:pPr>
    </w:p>
    <w:p w:rsidR="005D6266" w:rsidRDefault="005D6266">
      <w:pPr>
        <w:rPr>
          <w:sz w:val="26"/>
          <w:szCs w:val="26"/>
        </w:rPr>
      </w:pPr>
    </w:p>
    <w:p w:rsidR="005D6266" w:rsidRDefault="005D6266">
      <w:pPr>
        <w:rPr>
          <w:sz w:val="26"/>
          <w:szCs w:val="26"/>
        </w:rPr>
      </w:pPr>
    </w:p>
    <w:p w:rsidR="005D6266" w:rsidRDefault="005D6266">
      <w:pPr>
        <w:rPr>
          <w:sz w:val="26"/>
          <w:szCs w:val="26"/>
        </w:rPr>
      </w:pPr>
    </w:p>
    <w:p w:rsidR="00841C34" w:rsidRDefault="00841C34">
      <w:pPr>
        <w:rPr>
          <w:sz w:val="26"/>
          <w:szCs w:val="26"/>
        </w:rPr>
      </w:pPr>
    </w:p>
    <w:p w:rsidR="009D2429" w:rsidRPr="004A264C" w:rsidRDefault="009D2429" w:rsidP="009D2429">
      <w:pPr>
        <w:tabs>
          <w:tab w:val="left" w:pos="720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D2429" w:rsidRPr="004A264C" w:rsidRDefault="009D2429" w:rsidP="009D242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A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84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Сырокоренского</w:t>
      </w:r>
      <w:r w:rsidR="0084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A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Смоленской области</w:t>
      </w:r>
    </w:p>
    <w:p w:rsidR="009D2429" w:rsidRPr="004A264C" w:rsidRDefault="00B11870" w:rsidP="009D242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29.11.2021  № 31</w:t>
      </w:r>
    </w:p>
    <w:p w:rsidR="00494BD9" w:rsidRDefault="00494BD9" w:rsidP="00FC6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429" w:rsidRDefault="009D2429" w:rsidP="00FC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FC6E57" w:rsidRPr="005D6266" w:rsidRDefault="00FC6E57" w:rsidP="00FC6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Контрольно-ревизионной комиссии муниципального образования «Рославльский район» Смоленской области</w:t>
      </w:r>
      <w:r w:rsidRPr="005D6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полномочий Контрольно-ревизионной комиссии муниципального образования </w:t>
      </w:r>
      <w:r w:rsidR="005D6266" w:rsidRPr="005D6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Сырокоренского</w:t>
      </w:r>
      <w:r w:rsidR="00841C34" w:rsidRPr="005D6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5D6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Рославльского района Смоленской области</w:t>
      </w:r>
    </w:p>
    <w:p w:rsidR="00FC6E57" w:rsidRPr="005D6266" w:rsidRDefault="00FC6E57" w:rsidP="00FC6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FC6E57" w:rsidRPr="005D6266" w:rsidRDefault="00FC6E57" w:rsidP="00FC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 года                                                                                     № 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Рославль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652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D626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</w:t>
      </w:r>
      <w:r w:rsidR="00841C34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Рославльского района Смоленской области, именуемый в дальнейшем Совет депутатов, в лице Главы муниципального образования </w:t>
      </w:r>
      <w:r w:rsidR="005D626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</w:t>
      </w:r>
      <w:r w:rsidR="00841C34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района Смоленской области</w:t>
      </w:r>
      <w:r w:rsidR="00841C34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26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Хаченковой Елены Ивановны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="005D626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</w:t>
      </w:r>
      <w:r w:rsidR="00841C34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области, с одной стороны, Рославльская районная Дума,  в лице председателя Рославльской районной Думы </w:t>
      </w:r>
      <w:r w:rsidR="00841C34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</w:t>
      </w:r>
      <w:r w:rsidR="00652B4C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Викторовича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муниципального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«Рославльский район» Смоленской области, </w:t>
      </w: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</w:t>
      </w:r>
      <w:r w:rsidR="00841C34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</w:t>
      </w:r>
      <w:r w:rsidR="00841C34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«Рославльский район» Смоленской области, </w:t>
      </w:r>
      <w:r w:rsidRPr="00B11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именуемая в дальнейшем также контрольно-ревизионная комиссия района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председателя Контрольно-ревизионной комиссии муниципального образования «Рославльский район» Смоленской области</w:t>
      </w:r>
      <w:r w:rsidR="00841C34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Суркова Алексея Геннадьевича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Контрольно-ревизионной комиссии муниципального образования «Рославльский район» Смоленской области, вместе именуемые Стороны, руководствуясь частью 11 статьи 3 Федерального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нижеследующем.</w:t>
      </w:r>
    </w:p>
    <w:p w:rsidR="00822246" w:rsidRPr="005D6266" w:rsidRDefault="00822246" w:rsidP="00FC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C6E57" w:rsidRPr="005D6266" w:rsidRDefault="00FC6E57" w:rsidP="00FC6E5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Контрольно-ревизионной комиссии муниципального образования «Рославльский район» Смоленской области полномочий Контрольно-ревизионной комиссии муниципального образования </w:t>
      </w:r>
      <w:r w:rsidR="005D6266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 сельского поселения</w:t>
      </w: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района Смоленской области (далее – контрольно-ревизионная комиссия поселения) </w:t>
      </w: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осуществлению внешнего муниципального финансового контроля и передача из бюджета </w:t>
      </w:r>
      <w:r w:rsidR="005D6266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Сырокоренского </w:t>
      </w:r>
      <w:r w:rsidR="00841C34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Рославльского района Смоленской области (далее – бюджет поселения) в бюджет муниципального образования «Рославльский район» Смоленской области (далее - бюджет района</w:t>
      </w:r>
      <w:proofErr w:type="gramEnd"/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межбюджетных трансфертов на осуществление переданных полномочий.</w:t>
      </w:r>
    </w:p>
    <w:p w:rsidR="00FC6E57" w:rsidRPr="005D6266" w:rsidRDefault="00FC6E57" w:rsidP="00FC6E5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района передаются следующие полномочия контрольно-ревизионной комиссии поселения: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поселения, а также иных сре</w:t>
      </w:r>
      <w:proofErr w:type="gramStart"/>
      <w:r w:rsidRPr="005D6266">
        <w:rPr>
          <w:rFonts w:ascii="Times New Roman" w:eastAsia="Calibri" w:hAnsi="Times New Roman" w:cs="Times New Roman"/>
          <w:sz w:val="28"/>
          <w:szCs w:val="28"/>
        </w:rPr>
        <w:t>дств в сл</w:t>
      </w:r>
      <w:proofErr w:type="gramEnd"/>
      <w:r w:rsidRPr="005D6266">
        <w:rPr>
          <w:rFonts w:ascii="Times New Roman" w:eastAsia="Calibri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>2) экспертиза проектов бюджета поселения, проверка и анализ обоснованности его показателей;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>3) внешняя проверка годового отчета об исполнении бюджета поселения;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D626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266">
        <w:rPr>
          <w:rFonts w:ascii="Times New Roman" w:eastAsia="Calibri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  <w:proofErr w:type="gramEnd"/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 </w:t>
      </w:r>
      <w:r w:rsidR="005D6266" w:rsidRPr="005D6266">
        <w:rPr>
          <w:rFonts w:ascii="Times New Roman" w:eastAsia="Calibri" w:hAnsi="Times New Roman" w:cs="Times New Roman"/>
          <w:sz w:val="28"/>
          <w:szCs w:val="28"/>
        </w:rPr>
        <w:t>Сырокоренского сельского поселения</w:t>
      </w: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 Рославльского района Смоленской области, экспертиза проектов муниципальных правовых актов, приводящих к изменению доходов бюджета поселения, а также муниципальных программ (проектов муниципальных программ);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 </w:t>
      </w:r>
      <w:r w:rsidR="005D6266" w:rsidRPr="005D6266">
        <w:rPr>
          <w:rFonts w:ascii="Times New Roman" w:eastAsia="Calibri" w:hAnsi="Times New Roman" w:cs="Times New Roman"/>
          <w:sz w:val="28"/>
          <w:szCs w:val="28"/>
        </w:rPr>
        <w:t>Сырокоренского сельского поселения</w:t>
      </w: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 Рославльского района Смоленской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5D626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бюджета поселения в текущем финансовом году, ежеквартальное представление информации о ходе исполнения бюджета поселения, о результатах проведенных контрольных и экспертно-аналитических мероприятий в Совет депутатов и Главе муниципального образования «Рославльский район» Смоленской области;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10) осуществление </w:t>
      </w:r>
      <w:proofErr w:type="gramStart"/>
      <w:r w:rsidRPr="005D626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</w:t>
      </w:r>
      <w:r w:rsidR="005D6266">
        <w:rPr>
          <w:rFonts w:ascii="Times New Roman" w:eastAsia="Calibri" w:hAnsi="Times New Roman" w:cs="Times New Roman"/>
          <w:sz w:val="28"/>
          <w:szCs w:val="28"/>
        </w:rPr>
        <w:t>Сырокоренского</w:t>
      </w:r>
      <w:r w:rsidR="00841C34" w:rsidRPr="005D6266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  поселение Рославльского района Смоленской области, предусмотренных документами стратегического планирования муниципального образования</w:t>
      </w:r>
      <w:r w:rsidR="00822246" w:rsidRPr="005D6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266">
        <w:rPr>
          <w:rFonts w:ascii="Times New Roman" w:eastAsia="Calibri" w:hAnsi="Times New Roman" w:cs="Times New Roman"/>
          <w:sz w:val="28"/>
          <w:szCs w:val="28"/>
        </w:rPr>
        <w:t>Сырокоренского</w:t>
      </w: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 поселение Рославльского района Смоленской области, в пределах компетенции контрольно-счетного органа муниципального образования;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областными законами, Уставом </w:t>
      </w:r>
      <w:r w:rsidR="005D6266" w:rsidRPr="005D6266">
        <w:rPr>
          <w:rFonts w:ascii="Times New Roman" w:eastAsia="Calibri" w:hAnsi="Times New Roman" w:cs="Times New Roman"/>
          <w:sz w:val="28"/>
          <w:szCs w:val="28"/>
        </w:rPr>
        <w:t xml:space="preserve">Сырокоренского </w:t>
      </w:r>
      <w:r w:rsidR="00822246" w:rsidRPr="005D626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5D6266">
        <w:rPr>
          <w:rFonts w:ascii="Times New Roman" w:eastAsia="Calibri" w:hAnsi="Times New Roman" w:cs="Times New Roman"/>
          <w:sz w:val="28"/>
          <w:szCs w:val="28"/>
        </w:rPr>
        <w:t xml:space="preserve"> поселения Рославльского района Смоленской области и нормативными правовыми актами Совета депутатов.</w:t>
      </w:r>
    </w:p>
    <w:p w:rsidR="00FC6E57" w:rsidRPr="005D6266" w:rsidRDefault="00FC6E57" w:rsidP="00FC6E5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 района.</w:t>
      </w:r>
    </w:p>
    <w:p w:rsidR="00FC6E57" w:rsidRPr="005D6266" w:rsidRDefault="00FC6E57" w:rsidP="00FC6E5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 Совета депутатов подлежат включению в планы работы контрольно-ревизионной комиссии района при условии предоставления достаточных ресурсов для их исполнения.</w:t>
      </w:r>
    </w:p>
    <w:p w:rsidR="00FC6E57" w:rsidRPr="005D6266" w:rsidRDefault="00FC6E57" w:rsidP="00FC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246" w:rsidRPr="005D6266" w:rsidRDefault="00822246" w:rsidP="00FC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Межбюджетные трансферты, перечисляемые на осуществление передаваемых полномочий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2.1. Исполнение полномочий, указанных в пункте 1.2 настоящего Соглашения, осуществляется за счет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перечисляемых и</w:t>
      </w: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юджета поселения в бюджет района.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Объем межбюджетных трансфертов на очередной год, предоставляемых из бюджета поселения в бюджет района на осуществление полномочий, предусмотренных настоящим Соглашением, составляет ___________.</w:t>
      </w: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Ежегодный объем межбюджетных трансфертов перечисляется двумя частями в сроки до 1 апреля (не </w:t>
      </w:r>
      <w:proofErr w:type="gramStart"/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½ годового</w:t>
      </w:r>
      <w:proofErr w:type="gramEnd"/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объемамежбюджетных трансфертов) и до 1 октября (оставшаяся часть межбюджетных трансфертов).</w:t>
      </w: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Права и обязанности сторон</w:t>
      </w: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Рославльская районная Дума:</w:t>
      </w: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в муниципальных правовых актах полномочия контрольно-ревизионной комиссии района по осуществлению предусмотренных настоящим Соглашением полномочий;</w:t>
      </w: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штатную численность контрольно-ревизионной комиссии района с учетом необходимости осуществления предусмотренных настоящим Соглашением полномочий;</w:t>
      </w: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вправе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настоящим Соглашением полномочий;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получает от контрольно-ревизионной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Контрольно-ревизионная комиссия района: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включает в планы своей работы контрольные и экспертно-аналитические мероприятия, предусмотренные поручениями Совета депутатов при условии предоставления достаточных ресурсов для их исполнения;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направляет отчеты и заключения по результатам проведенных мероприятий в Совет депутатов и Главе муниципального образования «Рославльский район» Смоленской области, размещает информацию о проведенных мероприятиях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направляет представления и предписания Администрации </w:t>
      </w:r>
      <w:r w:rsidR="00047352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D6266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 сельского поселения</w:t>
      </w:r>
      <w:r w:rsidR="00047352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района</w:t>
      </w:r>
      <w:r w:rsidR="00822246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352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д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депутатови Главе </w:t>
      </w:r>
      <w:r w:rsidR="00047352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 сельского поселения</w:t>
      </w:r>
      <w:r w:rsidR="00047352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района</w:t>
      </w:r>
      <w:r w:rsidR="00652B4C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соответствующие предложения;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депутатовс предложениями по их устранению;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обеспечивает предоставление Совету депутатовежегодных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ежегодно предоставляет Совету депутатови Рославльской районной Думе информацию об осуществлении предусмотренных настоящим Соглашением полномочий;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сообщает Совету депутатов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депутатово необходимости их устранения;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приостанавливает осуществление предусмотренных настоящим Соглашением полномочий в случае невыполнения Советом депутатовсвоих обязательств по обеспечению перечисления межбюджетных трансфертов в бюджет района.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Совет депутатов: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в контрольно-ревизионную комиссию района предложения о проведении контрольных и экспертно-аналитических мероприятий и поручает ей проведение соответствующих мероприятий;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рассматривает 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4)  рассматривает обращения контрольно-ревизионной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района её обязанностей;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принимает обязательные для контрольно-ревизионной комиссии района решения об устранении нарушений, допущенных при осуществлении предусмотренных настоящим Соглашением полномочий;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приостанавливает перечисление предусмотренных настоящим Соглашением межбюджетных трансфертов в случае невыполнения контрольно-ревизионной комиссией района своих обязательств.</w:t>
      </w:r>
    </w:p>
    <w:p w:rsidR="00FC6E57" w:rsidRDefault="00FC6E57" w:rsidP="00822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266" w:rsidRPr="005D6266" w:rsidRDefault="005D6266" w:rsidP="00822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246" w:rsidRPr="005D6266" w:rsidRDefault="00822246" w:rsidP="00822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Ответственность сторон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неисполнения или ненадлежащего исполнения контрольно-ревизионной комиссией района предусмотренных настоящим Соглашением полномочий, Рославльская районная Дума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непроведенные</w:t>
      </w:r>
      <w:proofErr w:type="spell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проведенные мероприятия.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keepNext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52B4C"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Соглашение заключено на срок 5 (пять) лет и дейс</w:t>
      </w:r>
      <w:r w:rsidR="0082224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в период с 1 января 2022 года  по 31 декабря 2026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5 (пять) лет.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если решением Совета депутатово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652B4C"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D62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аключительные </w:t>
      </w: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D62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оложения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6.1. Настоящее Соглашение составлено в трех экзеплярах, имеющих одинаковую юридическую силу, по одному для каждой из Сторон.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являются неотъемлемой частью настоящего Соглашения.</w:t>
      </w: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 прекращении действия Соглашения Совет депутатовобеспечивает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FC6E57" w:rsidRPr="005D6266" w:rsidRDefault="00FC6E57" w:rsidP="00FC6E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 прекращении действия Соглашения Рославльская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822246"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мероприятия.</w:t>
      </w:r>
    </w:p>
    <w:p w:rsidR="00FC6E57" w:rsidRPr="005D6266" w:rsidRDefault="00FC6E57" w:rsidP="00FC6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FC6E57" w:rsidRPr="005D6266" w:rsidRDefault="00FC6E57" w:rsidP="005D62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6.6.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поры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азногласия,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озникающие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Сторонами в связи с исполнением настоящегоС</w:t>
      </w: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оглашения,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62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азрешаются ими путем проведения переговоров, а в случае невозможности урегулирования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переговоров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спорных вопросов споры разрешаются в суде в порядке, установленном действующим законодательством Российской Федерации. </w:t>
      </w:r>
    </w:p>
    <w:p w:rsidR="00822246" w:rsidRPr="005D6266" w:rsidRDefault="00822246" w:rsidP="00FC6E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52B4C"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и подписи сторон </w:t>
      </w:r>
    </w:p>
    <w:p w:rsidR="00FC6E57" w:rsidRPr="005D6266" w:rsidRDefault="00FC6E57" w:rsidP="00FC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D626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</w:t>
      </w:r>
      <w:r w:rsidR="0082224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Рославльского района Смоленской области</w:t>
      </w:r>
    </w:p>
    <w:p w:rsidR="00FC6E57" w:rsidRPr="005D6266" w:rsidRDefault="00822246" w:rsidP="00822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216533</w:t>
      </w:r>
      <w:r w:rsidR="00FC6E57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область, Рославльский район, </w:t>
      </w:r>
      <w:r w:rsid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Новоселки, ул</w:t>
      </w:r>
      <w:proofErr w:type="gramStart"/>
      <w:r w:rsid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ира, д.2</w:t>
      </w:r>
    </w:p>
    <w:p w:rsidR="00822246" w:rsidRPr="005D6266" w:rsidRDefault="00822246" w:rsidP="00822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B11870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  ИНН 6725011642</w:t>
      </w:r>
    </w:p>
    <w:p w:rsidR="00FC6E57" w:rsidRPr="005D6266" w:rsidRDefault="00822246" w:rsidP="00FC6E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    </w:t>
      </w:r>
      <w:r w:rsidR="00652B4C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672501001</w:t>
      </w:r>
    </w:p>
    <w:p w:rsidR="00652B4C" w:rsidRPr="005D6266" w:rsidRDefault="00FC6E57" w:rsidP="00652B4C">
      <w:pPr>
        <w:rPr>
          <w:rFonts w:ascii="Times New Roman" w:hAnsi="Times New Roman" w:cs="Times New Roman"/>
          <w:sz w:val="28"/>
          <w:szCs w:val="28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82224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B4C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870">
        <w:rPr>
          <w:rFonts w:ascii="Times New Roman" w:hAnsi="Times New Roman" w:cs="Times New Roman"/>
          <w:sz w:val="28"/>
          <w:szCs w:val="28"/>
        </w:rPr>
        <w:t>1056700022609</w:t>
      </w:r>
    </w:p>
    <w:p w:rsidR="00FC6E57" w:rsidRPr="00ED2252" w:rsidRDefault="00FC6E57" w:rsidP="005D6266">
      <w:pPr>
        <w:rPr>
          <w:rFonts w:ascii="Times New Roman" w:hAnsi="Times New Roman" w:cs="Times New Roman"/>
          <w:sz w:val="28"/>
          <w:szCs w:val="28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Р.с. </w:t>
      </w:r>
      <w:r w:rsidR="00ED2252" w:rsidRPr="00ED2252">
        <w:rPr>
          <w:rFonts w:ascii="Times New Roman" w:hAnsi="Times New Roman" w:cs="Times New Roman"/>
          <w:sz w:val="28"/>
          <w:szCs w:val="28"/>
        </w:rPr>
        <w:t>03231643666364886300</w:t>
      </w:r>
    </w:p>
    <w:p w:rsidR="00ED2252" w:rsidRPr="00ED2252" w:rsidRDefault="00ED2252" w:rsidP="005D62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2252">
        <w:rPr>
          <w:rFonts w:ascii="Times New Roman" w:hAnsi="Times New Roman" w:cs="Times New Roman"/>
          <w:sz w:val="28"/>
          <w:szCs w:val="28"/>
        </w:rPr>
        <w:t>Кор.сч</w:t>
      </w:r>
      <w:proofErr w:type="spellEnd"/>
      <w:r w:rsidRPr="00ED2252">
        <w:rPr>
          <w:rFonts w:ascii="Times New Roman" w:hAnsi="Times New Roman" w:cs="Times New Roman"/>
          <w:sz w:val="28"/>
          <w:szCs w:val="28"/>
        </w:rPr>
        <w:t>. 40102810445370000055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C6E57" w:rsidRPr="005D6266" w:rsidRDefault="005D6266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</w:t>
      </w:r>
      <w:r w:rsidR="0082224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              </w:t>
      </w:r>
      <w:r w:rsid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2224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Хаченкова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 районная Дума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216500, Смоленская область, Рославльский район, г</w:t>
      </w: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ославль, пл.Ленина, д.1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 ИНН __________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____________________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Л.с.______________________ 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 ______________________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822246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C6E57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Рославльской районной Думы                             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И.В.Фадеев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«Рославльский район» Смоленской области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216500, Смоленская область, Рославльский район, г</w:t>
      </w: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ославль, пл.Ленина, д.1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 ИНН __________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____________________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Л.с.______________________ 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 ______________________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Контрольно-ревизионная </w:t>
      </w:r>
    </w:p>
    <w:p w:rsidR="00FC6E57" w:rsidRPr="005D6266" w:rsidRDefault="00FC6E57" w:rsidP="00FC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муниципального образования </w:t>
      </w:r>
    </w:p>
    <w:p w:rsidR="002F6263" w:rsidRPr="00ED2252" w:rsidRDefault="00FC6E57" w:rsidP="00ED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                       </w:t>
      </w:r>
      <w:r w:rsidR="0082224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А.Г.Сурков</w:t>
      </w:r>
    </w:p>
    <w:p w:rsidR="009447AE" w:rsidRPr="005D6266" w:rsidRDefault="009447AE" w:rsidP="00B1187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447AE" w:rsidRPr="005D6266" w:rsidRDefault="009447AE" w:rsidP="009447AE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  <w:r w:rsidR="005D6266"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9447AE" w:rsidRPr="005D6266" w:rsidRDefault="009447AE" w:rsidP="009447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№ _____ </w:t>
      </w:r>
    </w:p>
    <w:p w:rsidR="009447AE" w:rsidRPr="005D6266" w:rsidRDefault="009447AE" w:rsidP="009447AE">
      <w:pPr>
        <w:rPr>
          <w:rFonts w:ascii="Times New Roman" w:eastAsia="Calibri" w:hAnsi="Times New Roman" w:cs="Times New Roman"/>
          <w:sz w:val="28"/>
          <w:szCs w:val="28"/>
        </w:rPr>
      </w:pPr>
    </w:p>
    <w:p w:rsidR="009447AE" w:rsidRPr="005D6266" w:rsidRDefault="009447AE" w:rsidP="009447AE">
      <w:pPr>
        <w:rPr>
          <w:rFonts w:ascii="Times New Roman" w:eastAsia="Calibri" w:hAnsi="Times New Roman" w:cs="Times New Roman"/>
          <w:sz w:val="28"/>
          <w:szCs w:val="28"/>
        </w:rPr>
      </w:pPr>
    </w:p>
    <w:p w:rsidR="009447AE" w:rsidRPr="005D6266" w:rsidRDefault="009447AE" w:rsidP="0094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9447AE" w:rsidRPr="005D6266" w:rsidRDefault="009447AE" w:rsidP="0094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объемов иных межбюджетных трансфертов, передаваемых из бюджета сельского поселения в бюджет муниципального образования «Рославльский район» Смоленской области на осуществление переданных полномочий контрольно-ревизионной комиссии по осуществлению внешнего муниципального контроля поселения</w:t>
      </w:r>
    </w:p>
    <w:p w:rsidR="009447AE" w:rsidRPr="005D6266" w:rsidRDefault="009447AE" w:rsidP="0094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7AE" w:rsidRPr="005D6266" w:rsidRDefault="009447AE" w:rsidP="009447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AE" w:rsidRPr="005D6266" w:rsidRDefault="009447AE" w:rsidP="00944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межбюджетных трансфертов, предоставляемых из бюджета сельского поселения в бюджет муниципального района, определяется с учетом необходимости обеспечения оплаты труда с начислениями работников Контрольно-ревизионной комиссии муниципального образования «Рославльский район» Смоленской области</w:t>
      </w:r>
      <w:r w:rsidRPr="005D62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переданные </w:t>
      </w:r>
      <w:proofErr w:type="spell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полномочияпо</w:t>
      </w:r>
      <w:proofErr w:type="spell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формуле:</w:t>
      </w:r>
    </w:p>
    <w:p w:rsidR="009447AE" w:rsidRPr="005D6266" w:rsidRDefault="009447AE" w:rsidP="009447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ОМТ = (Шт.ед.1 </w:t>
      </w:r>
      <w:proofErr w:type="spell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</w:t>
      </w: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+(Шт.ед.2 </w:t>
      </w:r>
      <w:proofErr w:type="spell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ФОТ2),</w:t>
      </w:r>
    </w:p>
    <w:p w:rsidR="009447AE" w:rsidRPr="005D6266" w:rsidRDefault="009447AE" w:rsidP="00944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ОМТ – объем межбюджетного трансферта, предоставляемый из бюджета сельского поселения, округленный до целых рублей;</w:t>
      </w:r>
    </w:p>
    <w:p w:rsidR="009447AE" w:rsidRPr="005D6266" w:rsidRDefault="009447AE" w:rsidP="00944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Шт.ед.1 – численность муниципальных должностей в контрольно-счетном органе сельского поселения; </w:t>
      </w:r>
    </w:p>
    <w:p w:rsidR="009447AE" w:rsidRPr="005D6266" w:rsidRDefault="009447AE" w:rsidP="00944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годового фонда оплаты труда с начислениями лица, замещающего муниципальную должность в контрольно-счетном органе сельского поселения;</w:t>
      </w:r>
    </w:p>
    <w:p w:rsidR="009447AE" w:rsidRPr="005D6266" w:rsidRDefault="009447AE" w:rsidP="00944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Шт.ед.2 – численность должностей муниципальной службы в контрольно-счетном органе сельского поселения; </w:t>
      </w:r>
    </w:p>
    <w:p w:rsidR="009447AE" w:rsidRPr="005D6266" w:rsidRDefault="009447AE" w:rsidP="00944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proofErr w:type="gramStart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D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годового фонда оплаты труда с начислениями лица, замещающего должность муниципальной службы в контрольно-счетном органе сельского поселения.</w:t>
      </w:r>
    </w:p>
    <w:p w:rsidR="009447AE" w:rsidRPr="005D6266" w:rsidRDefault="009447AE" w:rsidP="009447AE">
      <w:pPr>
        <w:rPr>
          <w:rFonts w:ascii="Times New Roman" w:hAnsi="Times New Roman" w:cs="Times New Roman"/>
          <w:sz w:val="28"/>
          <w:szCs w:val="28"/>
        </w:rPr>
      </w:pPr>
    </w:p>
    <w:p w:rsidR="002F6263" w:rsidRPr="005D6266" w:rsidRDefault="002F6263">
      <w:pPr>
        <w:rPr>
          <w:rFonts w:ascii="Times New Roman" w:hAnsi="Times New Roman" w:cs="Times New Roman"/>
          <w:sz w:val="28"/>
          <w:szCs w:val="28"/>
        </w:rPr>
      </w:pPr>
    </w:p>
    <w:p w:rsidR="002F6263" w:rsidRPr="005D6266" w:rsidRDefault="002F6263">
      <w:pPr>
        <w:rPr>
          <w:rFonts w:ascii="Times New Roman" w:hAnsi="Times New Roman" w:cs="Times New Roman"/>
          <w:sz w:val="28"/>
          <w:szCs w:val="28"/>
        </w:rPr>
      </w:pPr>
    </w:p>
    <w:p w:rsidR="002F6263" w:rsidRPr="005D6266" w:rsidRDefault="002F6263">
      <w:pPr>
        <w:rPr>
          <w:rFonts w:ascii="Times New Roman" w:hAnsi="Times New Roman" w:cs="Times New Roman"/>
          <w:sz w:val="28"/>
          <w:szCs w:val="28"/>
        </w:rPr>
      </w:pPr>
    </w:p>
    <w:p w:rsidR="002F6263" w:rsidRPr="005D6266" w:rsidRDefault="002F6263">
      <w:pPr>
        <w:rPr>
          <w:rFonts w:ascii="Times New Roman" w:hAnsi="Times New Roman" w:cs="Times New Roman"/>
          <w:sz w:val="28"/>
          <w:szCs w:val="28"/>
        </w:rPr>
      </w:pPr>
    </w:p>
    <w:sectPr w:rsidR="002F6263" w:rsidRPr="005D6266" w:rsidSect="005D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284"/>
    <w:multiLevelType w:val="hybridMultilevel"/>
    <w:tmpl w:val="7A02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11FB"/>
    <w:multiLevelType w:val="hybridMultilevel"/>
    <w:tmpl w:val="50923FB4"/>
    <w:lvl w:ilvl="0" w:tplc="8BF0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B87990"/>
    <w:multiLevelType w:val="hybridMultilevel"/>
    <w:tmpl w:val="BBAAD7C4"/>
    <w:lvl w:ilvl="0" w:tplc="585648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78"/>
    <w:rsid w:val="00047352"/>
    <w:rsid w:val="000B3220"/>
    <w:rsid w:val="0012655C"/>
    <w:rsid w:val="001A7F87"/>
    <w:rsid w:val="001B289C"/>
    <w:rsid w:val="001B3AAF"/>
    <w:rsid w:val="001F5871"/>
    <w:rsid w:val="00203CA6"/>
    <w:rsid w:val="002255C8"/>
    <w:rsid w:val="0024389E"/>
    <w:rsid w:val="00244397"/>
    <w:rsid w:val="002915CA"/>
    <w:rsid w:val="002917FE"/>
    <w:rsid w:val="002B32BA"/>
    <w:rsid w:val="002F6263"/>
    <w:rsid w:val="00354871"/>
    <w:rsid w:val="003A608D"/>
    <w:rsid w:val="003A74BF"/>
    <w:rsid w:val="00411C78"/>
    <w:rsid w:val="00494BD9"/>
    <w:rsid w:val="004A264C"/>
    <w:rsid w:val="004D0B31"/>
    <w:rsid w:val="00560091"/>
    <w:rsid w:val="005D4BDC"/>
    <w:rsid w:val="005D6266"/>
    <w:rsid w:val="00652B4C"/>
    <w:rsid w:val="00727BBD"/>
    <w:rsid w:val="007350A0"/>
    <w:rsid w:val="00767987"/>
    <w:rsid w:val="00775C14"/>
    <w:rsid w:val="0079799B"/>
    <w:rsid w:val="00822246"/>
    <w:rsid w:val="00841C34"/>
    <w:rsid w:val="0087646B"/>
    <w:rsid w:val="008A12BC"/>
    <w:rsid w:val="008C4839"/>
    <w:rsid w:val="009447AE"/>
    <w:rsid w:val="00983822"/>
    <w:rsid w:val="009975C3"/>
    <w:rsid w:val="009A0F9D"/>
    <w:rsid w:val="009B32FE"/>
    <w:rsid w:val="009C0677"/>
    <w:rsid w:val="009D2429"/>
    <w:rsid w:val="009E44CF"/>
    <w:rsid w:val="009F3354"/>
    <w:rsid w:val="009F3F22"/>
    <w:rsid w:val="009F7FCF"/>
    <w:rsid w:val="00A43EAD"/>
    <w:rsid w:val="00A77282"/>
    <w:rsid w:val="00AF03C4"/>
    <w:rsid w:val="00B11870"/>
    <w:rsid w:val="00B5342B"/>
    <w:rsid w:val="00B54914"/>
    <w:rsid w:val="00B6626C"/>
    <w:rsid w:val="00B9595A"/>
    <w:rsid w:val="00C2260A"/>
    <w:rsid w:val="00C53C2B"/>
    <w:rsid w:val="00C93BBD"/>
    <w:rsid w:val="00D433E5"/>
    <w:rsid w:val="00D63B47"/>
    <w:rsid w:val="00E14A47"/>
    <w:rsid w:val="00E622C1"/>
    <w:rsid w:val="00EC5D22"/>
    <w:rsid w:val="00ED2252"/>
    <w:rsid w:val="00EF24E5"/>
    <w:rsid w:val="00F91AE5"/>
    <w:rsid w:val="00FC6E57"/>
    <w:rsid w:val="00FF598B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8D"/>
  </w:style>
  <w:style w:type="paragraph" w:styleId="1">
    <w:name w:val="heading 1"/>
    <w:basedOn w:val="a"/>
    <w:next w:val="a"/>
    <w:link w:val="10"/>
    <w:qFormat/>
    <w:rsid w:val="002F6263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62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8D"/>
  </w:style>
  <w:style w:type="paragraph" w:styleId="1">
    <w:name w:val="heading 1"/>
    <w:basedOn w:val="a"/>
    <w:next w:val="a"/>
    <w:link w:val="10"/>
    <w:qFormat/>
    <w:rsid w:val="002F6263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62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B7C8-7754-43B8-8C5B-95ADB436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Rezerv67</dc:creator>
  <cp:lastModifiedBy>Аппарат</cp:lastModifiedBy>
  <cp:revision>24</cp:revision>
  <cp:lastPrinted>2021-11-29T13:32:00Z</cp:lastPrinted>
  <dcterms:created xsi:type="dcterms:W3CDTF">2021-10-26T08:56:00Z</dcterms:created>
  <dcterms:modified xsi:type="dcterms:W3CDTF">2021-11-29T13:32:00Z</dcterms:modified>
</cp:coreProperties>
</file>