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DB" w:rsidRDefault="004570DB" w:rsidP="004570DB">
      <w:pPr>
        <w:tabs>
          <w:tab w:val="left" w:pos="7540"/>
        </w:tabs>
        <w:spacing w:before="120"/>
        <w:ind w:left="567" w:right="-230" w:firstLine="567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 xml:space="preserve">                                                         </w:t>
      </w: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1AB9204A" wp14:editId="4B18821C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szCs w:val="28"/>
        </w:rPr>
        <w:tab/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4570DB" w:rsidRDefault="00622DDB" w:rsidP="004570DB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СЫРОКОРЕНСКОГО</w:t>
      </w:r>
      <w:r w:rsidR="004570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РОСЛАВЛЬСКОГО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СМОЛЕНСКОЙ ОБЛАСТИ</w:t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4570DB" w:rsidRDefault="004570DB" w:rsidP="004570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70DB" w:rsidRDefault="004570DB" w:rsidP="004570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45459F">
        <w:rPr>
          <w:rFonts w:ascii="Times New Roman" w:hAnsi="Times New Roman"/>
          <w:bCs/>
          <w:sz w:val="28"/>
          <w:szCs w:val="28"/>
          <w:lang w:eastAsia="ru-RU"/>
        </w:rPr>
        <w:t>31</w:t>
      </w:r>
      <w:bookmarkStart w:id="0" w:name="_GoBack"/>
      <w:bookmarkEnd w:id="0"/>
      <w:r w:rsidR="00FD418B">
        <w:rPr>
          <w:rFonts w:ascii="Times New Roman" w:hAnsi="Times New Roman"/>
          <w:bCs/>
          <w:sz w:val="28"/>
          <w:szCs w:val="28"/>
          <w:lang w:eastAsia="ru-RU"/>
        </w:rPr>
        <w:t>.10.2023г.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FD418B">
        <w:rPr>
          <w:rFonts w:ascii="Times New Roman" w:hAnsi="Times New Roman"/>
          <w:bCs/>
          <w:sz w:val="28"/>
          <w:szCs w:val="28"/>
          <w:lang w:eastAsia="ru-RU"/>
        </w:rPr>
        <w:t>70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570DB" w:rsidRDefault="004570DB" w:rsidP="004570DB">
      <w:pPr>
        <w:spacing w:after="0"/>
        <w:ind w:right="-230"/>
        <w:jc w:val="both"/>
        <w:rPr>
          <w:rFonts w:ascii="Times New Roman" w:eastAsia="Times New Roman" w:hAnsi="Times New Roman"/>
          <w:sz w:val="28"/>
          <w:szCs w:val="28"/>
        </w:rPr>
      </w:pPr>
    </w:p>
    <w:p w:rsidR="004570DB" w:rsidRDefault="004570DB" w:rsidP="004570DB">
      <w:pPr>
        <w:widowControl w:val="0"/>
        <w:tabs>
          <w:tab w:val="left" w:pos="4820"/>
        </w:tabs>
        <w:suppressAutoHyphens/>
        <w:spacing w:after="0" w:line="240" w:lineRule="auto"/>
        <w:ind w:right="4535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О внесении изменений в Административный регламент предоставления муниципальной услуги </w:t>
      </w:r>
      <w:r w:rsidRPr="004570D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«Принятие на учет граждан в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качестве нуждающихся в жилых помещениях, предоставляемых по </w:t>
      </w:r>
      <w:r w:rsidRPr="004570D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договорам социального найма»</w:t>
      </w:r>
    </w:p>
    <w:p w:rsidR="004570DB" w:rsidRDefault="004570DB" w:rsidP="004570DB">
      <w:pPr>
        <w:widowControl w:val="0"/>
        <w:suppressAutoHyphens/>
        <w:spacing w:after="0" w:line="240" w:lineRule="auto"/>
        <w:ind w:right="41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областным законом </w:t>
      </w:r>
      <w:r w:rsidRP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от 13.03.2006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 6-з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570DB">
        <w:rPr>
          <w:rFonts w:ascii="Times New Roman" w:eastAsia="Times New Roman" w:hAnsi="Times New Roman"/>
          <w:sz w:val="28"/>
          <w:szCs w:val="28"/>
          <w:lang w:eastAsia="ru-RU"/>
        </w:rPr>
        <w:t>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ab/>
      </w:r>
    </w:p>
    <w:p w:rsidR="004570DB" w:rsidRDefault="004570DB" w:rsidP="004570DB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Администрация  </w:t>
      </w:r>
      <w:r w:rsidR="00622DDB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Сырокоренского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 сельского поселения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br/>
        <w:t>Рославльского района Смоленской области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br/>
        <w:t>п о с т а н о в л я е т:</w:t>
      </w:r>
    </w:p>
    <w:p w:rsidR="004570DB" w:rsidRDefault="004570DB" w:rsidP="004570DB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1. Внести в Административный регламент </w:t>
      </w:r>
      <w:r w:rsidR="00C5529B" w:rsidRPr="00C5529B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, утвержденный постановлением Администрации </w:t>
      </w:r>
      <w:r w:rsidR="00622DDB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Сырокоренского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сельского поселения Рославльского района Смоленской области от </w:t>
      </w:r>
      <w:r w:rsidR="00622DDB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20.01.2017 № 8</w:t>
      </w:r>
      <w:r w:rsidRPr="004570DB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,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(в редакции постановления Администрации </w:t>
      </w:r>
      <w:r w:rsidR="00622DDB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Сырокоренского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 сельского поселения Рославльского</w:t>
      </w:r>
      <w:r w:rsidR="00622DDB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 района Смоленской области от 27.12.2017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 </w:t>
      </w:r>
      <w:r w:rsidR="00622DDB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№ 58, от 14.03.2022 № 16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) следующие изменения: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</w:p>
    <w:p w:rsidR="004570DB" w:rsidRDefault="004570DB" w:rsidP="004570DB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1) </w:t>
      </w:r>
      <w:r w:rsidR="0020699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2069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2:</w:t>
      </w:r>
    </w:p>
    <w:p w:rsidR="00206996" w:rsidRDefault="004570DB" w:rsidP="004570DB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20699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в </w:t>
      </w:r>
      <w:r w:rsidR="00206996">
        <w:rPr>
          <w:rFonts w:ascii="Times New Roman" w:eastAsia="Times New Roman" w:hAnsi="Times New Roman"/>
          <w:sz w:val="28"/>
          <w:szCs w:val="28"/>
          <w:lang w:eastAsia="ru-RU"/>
        </w:rPr>
        <w:t>подразделе 2.6:</w:t>
      </w:r>
    </w:p>
    <w:p w:rsidR="004570DB" w:rsidRDefault="00206996" w:rsidP="004570DB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>пункт 2.6.1 изложить в следующей редакции:</w:t>
      </w:r>
    </w:p>
    <w:p w:rsidR="004570DB" w:rsidRDefault="004570DB" w:rsidP="004570D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«2.6.1. </w:t>
      </w:r>
      <w:r w:rsidR="00566D22" w:rsidRPr="00566D22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С заявлением</w:t>
      </w:r>
      <w:r w:rsidR="00362509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 (</w:t>
      </w:r>
      <w:r w:rsidR="00362509" w:rsidRPr="00C5529B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по форме согласно приложению № 1 </w:t>
      </w:r>
      <w:r w:rsidR="00C5529B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к настоящему </w:t>
      </w:r>
      <w:r w:rsidR="00C5529B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lastRenderedPageBreak/>
        <w:t>Административному регламенту</w:t>
      </w:r>
      <w:r w:rsidR="00362509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)</w:t>
      </w:r>
      <w:r w:rsidR="00566D22" w:rsidRPr="00566D22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 </w:t>
      </w:r>
      <w:r w:rsidR="00C5529B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заявителем </w:t>
      </w:r>
      <w:r w:rsidR="00566D22" w:rsidRPr="00566D22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пре</w:t>
      </w:r>
      <w:r w:rsidR="00C5529B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дставляются следующие документы</w:t>
      </w:r>
      <w:r w:rsidR="00566D22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:</w:t>
      </w:r>
    </w:p>
    <w:p w:rsidR="00942373" w:rsidRDefault="00566D22" w:rsidP="0094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>
        <w:rPr>
          <w:rFonts w:ascii="Times New Roman" w:eastAsiaTheme="minorHAnsi" w:hAnsi="Times New Roman"/>
          <w:sz w:val="28"/>
          <w:szCs w:val="28"/>
        </w:rPr>
        <w:t>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4570DB" w:rsidRDefault="00566D22" w:rsidP="004570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правоустанавливающий документ на занимаемое заявителем и (или) членами его семьи жилое помещение;</w:t>
      </w:r>
    </w:p>
    <w:p w:rsidR="00942373" w:rsidRDefault="00566D22" w:rsidP="004570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финансового лицевого счета на занимаемое заявителем и членами его семьи жилое помещение; </w:t>
      </w:r>
    </w:p>
    <w:p w:rsidR="00942373" w:rsidRDefault="00566D22" w:rsidP="004570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состав семьи заявителя; </w:t>
      </w:r>
    </w:p>
    <w:p w:rsidR="004570DB" w:rsidRDefault="00566D22" w:rsidP="00E6216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8312E1">
        <w:rPr>
          <w:rFonts w:ascii="Times New Roman" w:eastAsia="Times New Roman" w:hAnsi="Times New Roman"/>
          <w:sz w:val="28"/>
          <w:szCs w:val="28"/>
          <w:lang w:eastAsia="ru-RU"/>
        </w:rPr>
        <w:t>документ о наличии или об отсутствии у заявителя и членов его семьи жилых помещений на праве собственности, выданный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органа;</w:t>
      </w:r>
      <w:r w:rsidR="00E6216B" w:rsidRPr="00E6216B">
        <w:t xml:space="preserve"> </w:t>
      </w:r>
    </w:p>
    <w:p w:rsidR="00942373" w:rsidRDefault="00566D22" w:rsidP="004570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документ об общей площади занимаемого заявителем и членами его семьи жилого помещения, выданный органом регистрации прав;</w:t>
      </w:r>
    </w:p>
    <w:p w:rsidR="00942373" w:rsidRDefault="00566D22" w:rsidP="0094237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42373" w:rsidRPr="00942373">
        <w:t xml:space="preserve"> 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="00622DDB">
        <w:rPr>
          <w:rFonts w:ascii="Times New Roman" w:eastAsia="Times New Roman" w:hAnsi="Times New Roman"/>
          <w:sz w:val="28"/>
          <w:szCs w:val="28"/>
          <w:lang w:eastAsia="ru-RU"/>
        </w:rPr>
        <w:t>Сырокоренского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Рославльского района Смоленской области о признании заявителя малоимущим в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целях предоставления ему по договору социального найма жилого помещения в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муниципальном жилищном фонде либо документы, подтверждающие отношение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заявителя к иной определенной федеральным законом, указом Президента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или областным законом категории граждан, имеющих право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быть принятыми на учет граждан в качестве нуждающихся в жилых помещениях,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предоставляемых по договорам социального найма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2373" w:rsidRDefault="00566D22" w:rsidP="0094237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942373" w:rsidRDefault="00566D22" w:rsidP="0094237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9B02EF" w:rsidRPr="009B02EF" w:rsidRDefault="00566D22" w:rsidP="009B02E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D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При наличии у заявителя и (или) членов его семьи нескольких жилых помещений, занимаемых ими по договорам найма, социального найма, найма специализированного жилого помещения и (или) принадлежащих им на праве собственности, документы, указанные в </w:t>
      </w:r>
      <w:r w:rsidR="0070275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под</w:t>
      </w:r>
      <w:r w:rsidRPr="00566D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пунктах 2, 3, 5, 6 представляются (запрашиваются) в отношении каждого жилого помещения.</w:t>
      </w:r>
      <w:r w:rsidR="006E655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»;</w:t>
      </w:r>
    </w:p>
    <w:p w:rsidR="004570DB" w:rsidRDefault="00206996" w:rsidP="004570DB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2.6.2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0275C" w:rsidRDefault="004570DB" w:rsidP="008312E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«2.6.2.</w:t>
      </w:r>
      <w:r w:rsidR="006E6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556" w:rsidRPr="006E6556"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документов, указанных в </w:t>
      </w:r>
      <w:r w:rsidR="006E6556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6E6556" w:rsidRPr="006E655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6E6556">
        <w:rPr>
          <w:rFonts w:ascii="Times New Roman" w:eastAsia="Times New Roman" w:hAnsi="Times New Roman"/>
          <w:sz w:val="28"/>
          <w:szCs w:val="28"/>
          <w:lang w:eastAsia="ru-RU"/>
        </w:rPr>
        <w:t>.6.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6556" w:rsidRPr="006E6556">
        <w:rPr>
          <w:rFonts w:ascii="Times New Roman" w:eastAsia="Times New Roman" w:hAnsi="Times New Roman"/>
          <w:sz w:val="28"/>
          <w:szCs w:val="28"/>
          <w:lang w:eastAsia="ru-RU"/>
        </w:rPr>
        <w:t>, заявитель (его представитель) вправе представить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27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275C" w:rsidRPr="0070275C" w:rsidRDefault="00206996" w:rsidP="007027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0275C" w:rsidRPr="0070275C">
        <w:rPr>
          <w:rFonts w:ascii="Times New Roman" w:eastAsia="Times New Roman" w:hAnsi="Times New Roman"/>
          <w:sz w:val="28"/>
          <w:szCs w:val="28"/>
          <w:lang w:eastAsia="ru-RU"/>
        </w:rPr>
        <w:t>пункт 2.6.</w:t>
      </w:r>
      <w:r w:rsidR="007027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0275C"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570DB" w:rsidRDefault="0070275C" w:rsidP="0036250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0275C">
        <w:t xml:space="preserve"> 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>Заявитель обязан представить</w:t>
      </w:r>
      <w:r w:rsid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509" w:rsidRPr="00362509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36250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62509"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1, 2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недвижимости), 9 и 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2.6.1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документы, указанные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>пунктах 3, 4 и 7</w:t>
      </w:r>
      <w:r w:rsidRPr="0070275C">
        <w:t xml:space="preserve"> 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2.6.1, если такие документы отсутствуют в распоряжении </w:t>
      </w:r>
      <w:r w:rsidR="00362509" w:rsidRPr="00362509">
        <w:rPr>
          <w:rFonts w:ascii="Times New Roman" w:eastAsia="Times New Roman" w:hAnsi="Times New Roman"/>
          <w:sz w:val="28"/>
          <w:szCs w:val="28"/>
          <w:lang w:eastAsia="ru-RU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 (далее - органы, организации).</w:t>
      </w:r>
      <w:r w:rsidR="0036250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62509" w:rsidRPr="00362509" w:rsidRDefault="00206996" w:rsidP="0036250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62509"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2.6.</w:t>
      </w:r>
      <w:r w:rsidR="003625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0699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="00362509" w:rsidRPr="0036250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23B81" w:rsidRDefault="00362509" w:rsidP="0036250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>«2.6.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документы, указанные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2 - 7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2.6.1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находятся в распоряжении органов, организаций и не представлены заявителем (его представителем) по собственной инициативе,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 срок, не превышающий трех рабочих дней со дня поступления заявления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>, в том числе через многофункциональный центр.</w:t>
      </w:r>
      <w:r w:rsidR="00A23B8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23B81" w:rsidRPr="00362509" w:rsidRDefault="00206996" w:rsidP="00A23B8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B81" w:rsidRPr="00362509">
        <w:rPr>
          <w:rFonts w:ascii="Times New Roman" w:eastAsia="Times New Roman" w:hAnsi="Times New Roman"/>
          <w:sz w:val="28"/>
          <w:szCs w:val="28"/>
          <w:lang w:eastAsia="ru-RU"/>
        </w:rPr>
        <w:t>пункт 2.6.</w:t>
      </w:r>
      <w:r w:rsidR="00A23B8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23B81"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C351C" w:rsidRDefault="00A23B81" w:rsidP="002A19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>«2.6.</w:t>
      </w:r>
      <w:r w:rsidR="003868C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пункте 2.6.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>2 и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представляются в подлинниках. Должностное лицо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2A19DB" w:rsidRPr="002A19DB">
        <w:t xml:space="preserve"> 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2A19DB" w:rsidRPr="002A19D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9DB" w:rsidRPr="002A19DB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услуги,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изготавлива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т копии документов, указанных в 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1, 2, 7 и 10 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пункта 2.6.2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 и части 2.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>, заверя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т их, после чего подлинники представленных документов, за исключением документов, указанных в 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3 - 6 и 9 </w:t>
      </w:r>
      <w:r w:rsidR="002A19DB" w:rsidRPr="002A19DB">
        <w:rPr>
          <w:rFonts w:ascii="Times New Roman" w:eastAsia="Times New Roman" w:hAnsi="Times New Roman"/>
          <w:sz w:val="28"/>
          <w:szCs w:val="28"/>
          <w:lang w:eastAsia="ru-RU"/>
        </w:rPr>
        <w:t>пункта 2.6.2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>, возвращаются заявителю (его представителю).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351C" w:rsidRDefault="00206996" w:rsidP="002A19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>) абзац второй подраздела 2.</w:t>
      </w:r>
      <w:r w:rsidR="003C351C" w:rsidRPr="00206996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62509" w:rsidRDefault="003C351C" w:rsidP="003C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1) непредставления или 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 полном объеме документов, 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определенных пунктами 2.6.1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отвечающих требованиям пунктов 2.6.7 - 2.6.8 настоящего Административного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регламента, за исключением документов и информации, которые находятся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распоряжении органов, указанных в пункте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регламента;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C351C" w:rsidRDefault="00206996" w:rsidP="003C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 w:rsidR="003C351C" w:rsidRPr="00206996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Pr="002069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51C" w:rsidRPr="00206996">
        <w:rPr>
          <w:rFonts w:ascii="Times New Roman" w:eastAsia="Times New Roman" w:hAnsi="Times New Roman"/>
          <w:sz w:val="28"/>
          <w:szCs w:val="28"/>
          <w:lang w:eastAsia="ru-RU"/>
        </w:rPr>
        <w:t>3:</w:t>
      </w:r>
    </w:p>
    <w:p w:rsidR="00206996" w:rsidRDefault="003C351C" w:rsidP="003C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206996">
        <w:rPr>
          <w:rFonts w:ascii="Times New Roman" w:eastAsia="Times New Roman" w:hAnsi="Times New Roman"/>
          <w:sz w:val="28"/>
          <w:szCs w:val="28"/>
          <w:lang w:eastAsia="ru-RU"/>
        </w:rPr>
        <w:t>в подразделе 3.2:</w:t>
      </w:r>
    </w:p>
    <w:p w:rsidR="003C351C" w:rsidRDefault="00206996" w:rsidP="003C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</w:t>
      </w:r>
      <w:r w:rsidR="001E7522">
        <w:rPr>
          <w:rFonts w:ascii="Times New Roman" w:eastAsia="Times New Roman" w:hAnsi="Times New Roman"/>
          <w:sz w:val="28"/>
          <w:szCs w:val="28"/>
          <w:lang w:eastAsia="ru-RU"/>
        </w:rPr>
        <w:t>«4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>» пункта 3.2.2 изложить в следующей редакции:</w:t>
      </w:r>
    </w:p>
    <w:p w:rsidR="003C351C" w:rsidRPr="00D4346A" w:rsidRDefault="006465F7" w:rsidP="006465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46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E70B8" w:rsidRPr="00D4346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C351C" w:rsidRPr="00D4346A">
        <w:rPr>
          <w:rFonts w:ascii="Times New Roman" w:eastAsia="Times New Roman" w:hAnsi="Times New Roman"/>
          <w:sz w:val="28"/>
          <w:szCs w:val="28"/>
          <w:lang w:eastAsia="ru-RU"/>
        </w:rPr>
        <w:t>) проверяет соответствие представленных документов требованиям,</w:t>
      </w:r>
    </w:p>
    <w:p w:rsidR="003C351C" w:rsidRPr="00D4346A" w:rsidRDefault="003C351C" w:rsidP="006465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46A">
        <w:rPr>
          <w:rFonts w:ascii="Times New Roman" w:eastAsia="Times New Roman" w:hAnsi="Times New Roman"/>
          <w:sz w:val="28"/>
          <w:szCs w:val="28"/>
          <w:lang w:eastAsia="ru-RU"/>
        </w:rPr>
        <w:t>установленным настоящим регламентом</w:t>
      </w:r>
      <w:r w:rsidR="006465F7" w:rsidRPr="00D4346A">
        <w:rPr>
          <w:rFonts w:ascii="Times New Roman" w:eastAsia="Times New Roman" w:hAnsi="Times New Roman"/>
          <w:sz w:val="28"/>
          <w:szCs w:val="28"/>
          <w:lang w:eastAsia="ru-RU"/>
        </w:rPr>
        <w:t>;»;</w:t>
      </w:r>
    </w:p>
    <w:p w:rsidR="006465F7" w:rsidRDefault="006465F7" w:rsidP="006465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9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3.2.3 изложить в следующей редакции:</w:t>
      </w:r>
    </w:p>
    <w:p w:rsidR="006465F7" w:rsidRDefault="006465F7" w:rsidP="006465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3.2.3. При установлении факта отсутствия документов, перечень 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 пунктом 2.6.1 настоящего рег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ламента, и (или) несоответствия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 требованиям, установленным пунктом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, специалист Админи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страции, уведомляет заявителя о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наличии препятствий для предоставления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ципальной услуги, объясняет ему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содержание выявленных недостатков в предста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вленных документах и предлагает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меры по их устранению. При желании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устранить недостатки,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прервав процедуру подачи документов для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муниципальной услуги,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Администрации, возвращает заявителю представленные им документы.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465F7" w:rsidRDefault="00206996" w:rsidP="006465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3.2.4 изложить в следующей редакции:</w:t>
      </w:r>
    </w:p>
    <w:p w:rsidR="006465F7" w:rsidRDefault="006465F7" w:rsidP="006465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3.2.4. Если при установлении факта отсутств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документов, перечень которых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установлен пунктом 2.6.1 настоящего регламента, и (или) несоответствия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 требованиям, установленным пунктом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настоящего регламента, заявитель настаивает на приеме заявления и документов,</w:t>
      </w:r>
      <w:r w:rsidRPr="006465F7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предоставления муниципальной услуги, специалист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принимает от него представленные документы, указывает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заявлении на выявленные недостатки и (или) на факт отсутствия необходимых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документов.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465F7" w:rsidRDefault="00206996" w:rsidP="002069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3.4.1 подраздела </w:t>
      </w:r>
      <w:r w:rsidRPr="00206996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5F7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465F7" w:rsidRPr="006465F7" w:rsidRDefault="006465F7" w:rsidP="006465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3.4.1. Основанием для начала админист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ративной процедуры рассмотрения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 и подготовки проекта постановления является:</w:t>
      </w:r>
    </w:p>
    <w:p w:rsidR="006465F7" w:rsidRPr="006465F7" w:rsidRDefault="006465F7" w:rsidP="006465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принятие специалистом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зарегистрированного заявления и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приложенных к нему документов в соответствии с пунктами 2.6.1</w:t>
      </w:r>
      <w:r w:rsidR="009416D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2.6.</w:t>
      </w:r>
      <w:r w:rsidR="009416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регламента;</w:t>
      </w:r>
    </w:p>
    <w:p w:rsidR="006465F7" w:rsidRDefault="006465F7" w:rsidP="0064618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получение документов и сведений,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для предоставления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и находящихся в распоряжении других органов власти,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6181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рганов местного самоуправления,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9416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регламента.</w:t>
      </w:r>
      <w:r w:rsidR="006461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570DB" w:rsidRDefault="004570DB" w:rsidP="003625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2. Настоящее постановление подлежит размещению на официальном сайте Администрации </w:t>
      </w:r>
      <w:r w:rsidR="00622DDB">
        <w:rPr>
          <w:rFonts w:ascii="Times New Roman" w:eastAsia="Times New Roman" w:hAnsi="Times New Roman"/>
          <w:sz w:val="28"/>
          <w:szCs w:val="20"/>
          <w:lang w:eastAsia="ru-RU"/>
        </w:rPr>
        <w:t>Сырокоренского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сельского поселения Рославльского района Смоленской области в информационно - телекоммуникационной сети «Интернет». </w:t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исполнения настоящего постановления оставляю за собой.</w:t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</w:t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муниципального образования</w:t>
      </w:r>
    </w:p>
    <w:p w:rsidR="004570DB" w:rsidRDefault="00622DDB" w:rsidP="00457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Сырокоренского</w:t>
      </w:r>
      <w:r w:rsidR="004570D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Рославльского района Смоленской области                                </w:t>
      </w:r>
      <w:r w:rsidR="00466839">
        <w:rPr>
          <w:rFonts w:ascii="Times New Roman" w:eastAsia="Times New Roman" w:hAnsi="Times New Roman"/>
          <w:sz w:val="28"/>
          <w:szCs w:val="20"/>
          <w:lang w:eastAsia="ru-RU"/>
        </w:rPr>
        <w:t>Е.И. Хаченкова</w:t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570DB" w:rsidRDefault="004570DB" w:rsidP="004570D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</w:t>
      </w:r>
    </w:p>
    <w:p w:rsidR="00C54D29" w:rsidRDefault="00C54D29" w:rsidP="007C52A6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C54D29" w:rsidRDefault="00C54D29" w:rsidP="007C52A6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C54D29" w:rsidRDefault="00C54D29" w:rsidP="007C52A6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C54D29" w:rsidRDefault="00C54D29" w:rsidP="007C52A6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lastRenderedPageBreak/>
        <w:t>Утвержден</w:t>
      </w:r>
    </w:p>
    <w:p w:rsidR="007C52A6" w:rsidRPr="007C52A6" w:rsidRDefault="007C52A6" w:rsidP="007C52A6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постановлением Администрации</w:t>
      </w:r>
    </w:p>
    <w:p w:rsidR="007C52A6" w:rsidRPr="007C52A6" w:rsidRDefault="007C52A6" w:rsidP="007C52A6">
      <w:pPr>
        <w:widowControl w:val="0"/>
        <w:suppressAutoHyphens/>
        <w:spacing w:after="0" w:line="100" w:lineRule="atLeast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7C52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Сырокоренского сельского поселения </w:t>
      </w:r>
    </w:p>
    <w:p w:rsidR="007C52A6" w:rsidRPr="007C52A6" w:rsidRDefault="007C52A6" w:rsidP="007C52A6">
      <w:pPr>
        <w:widowControl w:val="0"/>
        <w:suppressAutoHyphens/>
        <w:spacing w:after="0" w:line="100" w:lineRule="atLeast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7C52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Рославльского района </w:t>
      </w:r>
    </w:p>
    <w:p w:rsidR="007C52A6" w:rsidRPr="007C52A6" w:rsidRDefault="007C52A6" w:rsidP="007C52A6">
      <w:pPr>
        <w:widowControl w:val="0"/>
        <w:suppressAutoHyphens/>
        <w:spacing w:after="0" w:line="100" w:lineRule="atLeast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7C52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Смоленской области </w:t>
      </w:r>
    </w:p>
    <w:p w:rsidR="007C52A6" w:rsidRPr="007C52A6" w:rsidRDefault="007C52A6" w:rsidP="007C52A6">
      <w:pPr>
        <w:widowControl w:val="0"/>
        <w:suppressAutoHyphens/>
        <w:spacing w:after="0" w:line="100" w:lineRule="atLeast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7C52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от 20 января 2017 года № 8</w:t>
      </w:r>
    </w:p>
    <w:p w:rsidR="007C52A6" w:rsidRPr="007C52A6" w:rsidRDefault="007C52A6" w:rsidP="007C52A6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7C52A6" w:rsidRPr="007C52A6" w:rsidRDefault="007C52A6" w:rsidP="007C52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/>
          <w:bCs/>
          <w:sz w:val="28"/>
          <w:szCs w:val="28"/>
          <w:lang w:eastAsia="ar-SA"/>
        </w:rPr>
        <w:t>Административный регламент</w:t>
      </w:r>
    </w:p>
    <w:p w:rsidR="007C52A6" w:rsidRPr="007C52A6" w:rsidRDefault="007C52A6" w:rsidP="007C52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/>
          <w:bCs/>
          <w:sz w:val="28"/>
          <w:szCs w:val="28"/>
          <w:lang w:eastAsia="ar-SA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7C52A6" w:rsidRPr="007C52A6" w:rsidRDefault="007C52A6" w:rsidP="007C52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C52A6">
        <w:rPr>
          <w:rFonts w:ascii="Times New Roman" w:eastAsia="Times New Roman" w:hAnsi="Times New Roman"/>
          <w:bCs/>
          <w:color w:val="000000"/>
          <w:lang w:eastAsia="ru-RU"/>
        </w:rPr>
        <w:t xml:space="preserve">(в редакции постановлений Администрации Сырокоренского сельского поселения Рославльского района Смоленской области от </w:t>
      </w:r>
      <w:r w:rsidRPr="007C52A6">
        <w:rPr>
          <w:rFonts w:ascii="Times New Roman" w:eastAsia="Times New Roman" w:hAnsi="Times New Roman"/>
          <w:lang w:eastAsia="ru-RU"/>
        </w:rPr>
        <w:t>27.12.2017 г. № 58, от 14.03.2022 г. № 16</w:t>
      </w:r>
      <w:r w:rsidR="00315AC6">
        <w:rPr>
          <w:rFonts w:ascii="Times New Roman" w:eastAsia="Times New Roman" w:hAnsi="Times New Roman"/>
          <w:lang w:eastAsia="ru-RU"/>
        </w:rPr>
        <w:t xml:space="preserve">, </w:t>
      </w:r>
      <w:r w:rsidR="00BA00DF">
        <w:rPr>
          <w:rFonts w:ascii="Times New Roman" w:eastAsia="Times New Roman" w:hAnsi="Times New Roman"/>
          <w:lang w:eastAsia="ru-RU"/>
        </w:rPr>
        <w:t xml:space="preserve">от </w:t>
      </w:r>
      <w:r w:rsidR="006005A9">
        <w:rPr>
          <w:rFonts w:ascii="Times New Roman" w:eastAsia="Times New Roman" w:hAnsi="Times New Roman"/>
          <w:lang w:eastAsia="ru-RU"/>
        </w:rPr>
        <w:t>2</w:t>
      </w:r>
      <w:r w:rsidR="00BA00DF">
        <w:rPr>
          <w:rFonts w:ascii="Times New Roman" w:eastAsia="Times New Roman" w:hAnsi="Times New Roman"/>
          <w:lang w:eastAsia="ru-RU"/>
        </w:rPr>
        <w:t>6.10.2023 г. № 70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>)</w:t>
      </w:r>
    </w:p>
    <w:p w:rsidR="007C52A6" w:rsidRPr="007C52A6" w:rsidRDefault="007C52A6" w:rsidP="007C52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w w:val="117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/>
          <w:bCs/>
          <w:sz w:val="28"/>
          <w:szCs w:val="28"/>
          <w:lang w:eastAsia="ar-SA"/>
        </w:rPr>
        <w:t>Раздел 1.</w:t>
      </w:r>
      <w:r w:rsidRPr="007C52A6">
        <w:rPr>
          <w:rFonts w:ascii="Times New Roman" w:eastAsia="Arial" w:hAnsi="Times New Roman"/>
          <w:b/>
          <w:sz w:val="28"/>
          <w:szCs w:val="28"/>
          <w:lang w:eastAsia="ar-SA"/>
        </w:rPr>
        <w:t>Об</w:t>
      </w:r>
      <w:r w:rsidRPr="007C52A6">
        <w:rPr>
          <w:rFonts w:ascii="Times New Roman" w:eastAsia="Arial" w:hAnsi="Times New Roman"/>
          <w:b/>
          <w:spacing w:val="2"/>
          <w:sz w:val="28"/>
          <w:szCs w:val="28"/>
          <w:lang w:eastAsia="ar-SA"/>
        </w:rPr>
        <w:t>щ</w:t>
      </w:r>
      <w:r w:rsidRPr="007C52A6">
        <w:rPr>
          <w:rFonts w:ascii="Times New Roman" w:eastAsia="Arial" w:hAnsi="Times New Roman"/>
          <w:b/>
          <w:spacing w:val="-1"/>
          <w:sz w:val="28"/>
          <w:szCs w:val="28"/>
          <w:lang w:eastAsia="ar-SA"/>
        </w:rPr>
        <w:t>и</w:t>
      </w:r>
      <w:r w:rsidRPr="007C52A6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е </w:t>
      </w:r>
      <w:r w:rsidRPr="007C52A6">
        <w:rPr>
          <w:rFonts w:ascii="Times New Roman" w:eastAsia="Arial" w:hAnsi="Times New Roman"/>
          <w:b/>
          <w:spacing w:val="-1"/>
          <w:w w:val="107"/>
          <w:sz w:val="28"/>
          <w:szCs w:val="28"/>
          <w:lang w:eastAsia="ar-SA"/>
        </w:rPr>
        <w:t>п</w:t>
      </w:r>
      <w:r w:rsidRPr="007C52A6">
        <w:rPr>
          <w:rFonts w:ascii="Times New Roman" w:eastAsia="Arial" w:hAnsi="Times New Roman"/>
          <w:b/>
          <w:w w:val="99"/>
          <w:sz w:val="28"/>
          <w:szCs w:val="28"/>
          <w:lang w:eastAsia="ar-SA"/>
        </w:rPr>
        <w:t>о</w:t>
      </w:r>
      <w:r w:rsidRPr="007C52A6">
        <w:rPr>
          <w:rFonts w:ascii="Times New Roman" w:eastAsia="Arial" w:hAnsi="Times New Roman"/>
          <w:b/>
          <w:spacing w:val="1"/>
          <w:w w:val="112"/>
          <w:sz w:val="28"/>
          <w:szCs w:val="28"/>
          <w:lang w:eastAsia="ar-SA"/>
        </w:rPr>
        <w:t>л</w:t>
      </w:r>
      <w:r w:rsidRPr="007C52A6">
        <w:rPr>
          <w:rFonts w:ascii="Times New Roman" w:eastAsia="Arial" w:hAnsi="Times New Roman"/>
          <w:b/>
          <w:spacing w:val="2"/>
          <w:w w:val="99"/>
          <w:sz w:val="28"/>
          <w:szCs w:val="28"/>
          <w:lang w:eastAsia="ar-SA"/>
        </w:rPr>
        <w:t>о</w:t>
      </w:r>
      <w:r w:rsidRPr="007C52A6">
        <w:rPr>
          <w:rFonts w:ascii="Times New Roman" w:eastAsia="Arial" w:hAnsi="Times New Roman"/>
          <w:b/>
          <w:spacing w:val="-1"/>
          <w:w w:val="104"/>
          <w:sz w:val="28"/>
          <w:szCs w:val="28"/>
          <w:lang w:eastAsia="ar-SA"/>
        </w:rPr>
        <w:t>ж</w:t>
      </w:r>
      <w:r w:rsidRPr="007C52A6">
        <w:rPr>
          <w:rFonts w:ascii="Times New Roman" w:eastAsia="Arial" w:hAnsi="Times New Roman"/>
          <w:b/>
          <w:w w:val="99"/>
          <w:sz w:val="28"/>
          <w:szCs w:val="28"/>
          <w:lang w:eastAsia="ar-SA"/>
        </w:rPr>
        <w:t>е</w:t>
      </w:r>
      <w:r w:rsidRPr="007C52A6">
        <w:rPr>
          <w:rFonts w:ascii="Times New Roman" w:eastAsia="Arial" w:hAnsi="Times New Roman"/>
          <w:b/>
          <w:spacing w:val="2"/>
          <w:w w:val="107"/>
          <w:sz w:val="28"/>
          <w:szCs w:val="28"/>
          <w:lang w:eastAsia="ar-SA"/>
        </w:rPr>
        <w:t>ни</w:t>
      </w:r>
      <w:r w:rsidRPr="007C52A6">
        <w:rPr>
          <w:rFonts w:ascii="Times New Roman" w:eastAsia="Arial" w:hAnsi="Times New Roman"/>
          <w:b/>
          <w:w w:val="117"/>
          <w:sz w:val="28"/>
          <w:szCs w:val="28"/>
          <w:lang w:eastAsia="ar-SA"/>
        </w:rPr>
        <w:t>я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w w:val="117"/>
          <w:sz w:val="28"/>
          <w:szCs w:val="28"/>
          <w:lang w:eastAsia="ar-SA"/>
        </w:rPr>
      </w:pPr>
    </w:p>
    <w:p w:rsidR="007C52A6" w:rsidRPr="007C52A6" w:rsidRDefault="007C52A6" w:rsidP="007C52A6">
      <w:pPr>
        <w:numPr>
          <w:ilvl w:val="1"/>
          <w:numId w:val="1"/>
        </w:numPr>
        <w:suppressAutoHyphens/>
        <w:spacing w:after="0" w:line="240" w:lineRule="auto"/>
        <w:ind w:left="720" w:hanging="72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/>
          <w:sz w:val="28"/>
          <w:szCs w:val="28"/>
          <w:lang w:eastAsia="ar-SA"/>
        </w:rPr>
        <w:t>Предмет регулирования Административного регламента</w:t>
      </w:r>
    </w:p>
    <w:p w:rsidR="007C52A6" w:rsidRPr="007C52A6" w:rsidRDefault="007C52A6" w:rsidP="007C52A6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C52A6" w:rsidRPr="007C52A6" w:rsidRDefault="007C52A6" w:rsidP="007C52A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1.1.1.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(далее – муниципальная услуга) разработан в соответствии с Федеральным законом от 27 июля 2010 года № 210 - 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7C52A6" w:rsidRPr="007C52A6" w:rsidRDefault="007C52A6" w:rsidP="007C52A6">
      <w:pPr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/>
          <w:sz w:val="28"/>
          <w:szCs w:val="28"/>
          <w:lang w:eastAsia="ar-SA"/>
        </w:rPr>
        <w:t>Описание заявителей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1.2.1. Заявителями являются 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граждане Российской Федерации, признанные в установленном законом порядке малоимущими и категории граждан определенные Федеральным законодательством, Указом Президента Российской Федерации или законом субъекта Российской Федерации, местом жительства которых является муниципальное образование Сырокоренское сельское поселение Рославльского района Смоленской области (далее – заявители).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 xml:space="preserve"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и представляет (прилагает к заявлению) документ (подлинник или нотариально заверенную копию), подтверждающий его полномочия на обращение с заявлением о предоставлении муниципальной услуги. 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/>
          <w:bCs/>
          <w:sz w:val="28"/>
          <w:szCs w:val="28"/>
          <w:lang w:eastAsia="ar-SA"/>
        </w:rPr>
        <w:t>1.3. Информирование о порядке предоставления муниципальной услуги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Cs/>
          <w:sz w:val="28"/>
          <w:szCs w:val="28"/>
          <w:lang w:eastAsia="ar-SA"/>
        </w:rPr>
        <w:lastRenderedPageBreak/>
        <w:tab/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1.3.1.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Информация о местонахождении и графике работы Администрации Сырокоренского сельского поселения Рославльского района Смоленской области (далее - Администрация):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 xml:space="preserve">- местонахождение и график работы Администрации: Российская Федерация, 216540, Смоленская область, Рославльский район,  д. Новоселки, график работы: 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понедельник –пятница с 09.00 часов до 17.00 часов, перерыв с 13.00 часов до 13.48 часов,</w:t>
      </w: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выходные дни: суббота, воскресенье.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Контактные телефоны: 8 (48134) 5-44-33, 5-44-82; 5-45-49.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1.3.2. Информация о порядке предоставления муниципальной услуги размещается на интернет - сайте Администрации (</w:t>
      </w:r>
      <w:hyperlink r:id="rId8" w:history="1">
        <w:r w:rsidRPr="007C52A6">
          <w:rPr>
            <w:rFonts w:ascii="Times New Roman" w:eastAsia="Times New Roman" w:hAnsi="Times New Roman"/>
            <w:i/>
            <w:color w:val="0000FF"/>
            <w:sz w:val="28"/>
            <w:szCs w:val="20"/>
            <w:u w:val="single"/>
            <w:lang w:eastAsia="ru-RU"/>
          </w:rPr>
          <w:t>http://syrokor.admin-smolensk.ru/</w:t>
        </w:r>
      </w:hyperlink>
      <w:r w:rsidRPr="007C52A6">
        <w:rPr>
          <w:rFonts w:ascii="Times New Roman" w:eastAsia="Times New Roman" w:hAnsi="Times New Roman"/>
          <w:i/>
          <w:sz w:val="28"/>
          <w:szCs w:val="20"/>
          <w:lang w:eastAsia="ru-RU"/>
        </w:rPr>
        <w:t>)</w:t>
      </w: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52A6" w:rsidRPr="007C52A6" w:rsidRDefault="007C52A6" w:rsidP="007C52A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7C52A6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7C52A6">
        <w:rPr>
          <w:rFonts w:ascii="Times New Roman" w:hAnsi="Times New Roman"/>
          <w:sz w:val="28"/>
          <w:szCs w:val="28"/>
          <w:lang w:val="en-US"/>
        </w:rPr>
        <w:t>E</w:t>
      </w:r>
      <w:r w:rsidRPr="007C52A6">
        <w:rPr>
          <w:rFonts w:ascii="Times New Roman" w:hAnsi="Times New Roman"/>
          <w:sz w:val="28"/>
          <w:szCs w:val="28"/>
        </w:rPr>
        <w:t>-</w:t>
      </w:r>
      <w:r w:rsidRPr="007C52A6">
        <w:rPr>
          <w:rFonts w:ascii="Times New Roman" w:hAnsi="Times New Roman"/>
          <w:sz w:val="28"/>
          <w:szCs w:val="28"/>
          <w:lang w:val="en-US"/>
        </w:rPr>
        <w:t>mail</w:t>
      </w:r>
      <w:r w:rsidRPr="007C52A6">
        <w:rPr>
          <w:rFonts w:ascii="Times New Roman" w:hAnsi="Times New Roman"/>
          <w:sz w:val="28"/>
          <w:szCs w:val="28"/>
        </w:rPr>
        <w:t>: krapivnaha2013@yandex.ru.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1.3.3.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- непосредственно в Администрации;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- по почте (по письменным обращениям граждан);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- с использованием средств телефонной связи, электронной почты.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1.3.4.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Консультирование по вопросам предоставления муниципальной услуги осуществляется специалистом Администрации Сырокоренского сельского поселения Рославльского района Смоленской области (далее -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1.3.6. Размещаемая информация содержит также: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- извлечения из нормативных правовых актов, устанавливающих порядок и условия предоставления муниципальной услуги;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-  текст Административного регламента с приложениями;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- бланк  заявления (Приложение №1 к Административному регламенту);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- блок - схему (приложение № 2 к Административному регламенту);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ab/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/>
          <w:bCs/>
          <w:sz w:val="28"/>
          <w:szCs w:val="28"/>
          <w:lang w:eastAsia="ar-SA"/>
        </w:rPr>
        <w:t>Раздел 2. Стандарт предоставления муниципальной услуги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w w:val="107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/>
          <w:bCs/>
          <w:sz w:val="28"/>
          <w:szCs w:val="28"/>
          <w:lang w:eastAsia="ar-SA"/>
        </w:rPr>
        <w:lastRenderedPageBreak/>
        <w:t>2.1.</w:t>
      </w:r>
      <w:r w:rsidRPr="007C52A6">
        <w:rPr>
          <w:rFonts w:ascii="Times New Roman" w:eastAsia="Arial" w:hAnsi="Times New Roman"/>
          <w:b/>
          <w:w w:val="105"/>
          <w:sz w:val="28"/>
          <w:szCs w:val="28"/>
          <w:lang w:eastAsia="ar-SA"/>
        </w:rPr>
        <w:t>На</w:t>
      </w:r>
      <w:r w:rsidRPr="007C52A6">
        <w:rPr>
          <w:rFonts w:ascii="Times New Roman" w:eastAsia="Arial" w:hAnsi="Times New Roman"/>
          <w:b/>
          <w:spacing w:val="-1"/>
          <w:w w:val="105"/>
          <w:sz w:val="28"/>
          <w:szCs w:val="28"/>
          <w:lang w:eastAsia="ar-SA"/>
        </w:rPr>
        <w:t>и</w:t>
      </w:r>
      <w:r w:rsidRPr="007C52A6">
        <w:rPr>
          <w:rFonts w:ascii="Times New Roman" w:eastAsia="Arial" w:hAnsi="Times New Roman"/>
          <w:b/>
          <w:spacing w:val="1"/>
          <w:w w:val="105"/>
          <w:sz w:val="28"/>
          <w:szCs w:val="28"/>
          <w:lang w:eastAsia="ar-SA"/>
        </w:rPr>
        <w:t>м</w:t>
      </w:r>
      <w:r w:rsidRPr="007C52A6">
        <w:rPr>
          <w:rFonts w:ascii="Times New Roman" w:eastAsia="Arial" w:hAnsi="Times New Roman"/>
          <w:b/>
          <w:spacing w:val="3"/>
          <w:w w:val="105"/>
          <w:sz w:val="28"/>
          <w:szCs w:val="28"/>
          <w:lang w:eastAsia="ar-SA"/>
        </w:rPr>
        <w:t>е</w:t>
      </w:r>
      <w:r w:rsidRPr="007C52A6">
        <w:rPr>
          <w:rFonts w:ascii="Times New Roman" w:eastAsia="Arial" w:hAnsi="Times New Roman"/>
          <w:b/>
          <w:spacing w:val="-1"/>
          <w:w w:val="105"/>
          <w:sz w:val="28"/>
          <w:szCs w:val="28"/>
          <w:lang w:eastAsia="ar-SA"/>
        </w:rPr>
        <w:t>н</w:t>
      </w:r>
      <w:r w:rsidRPr="007C52A6">
        <w:rPr>
          <w:rFonts w:ascii="Times New Roman" w:eastAsia="Arial" w:hAnsi="Times New Roman"/>
          <w:b/>
          <w:w w:val="105"/>
          <w:sz w:val="28"/>
          <w:szCs w:val="28"/>
          <w:lang w:eastAsia="ar-SA"/>
        </w:rPr>
        <w:t>о</w:t>
      </w:r>
      <w:r w:rsidRPr="007C52A6">
        <w:rPr>
          <w:rFonts w:ascii="Times New Roman" w:eastAsia="Arial" w:hAnsi="Times New Roman"/>
          <w:b/>
          <w:spacing w:val="2"/>
          <w:w w:val="105"/>
          <w:sz w:val="28"/>
          <w:szCs w:val="28"/>
          <w:lang w:eastAsia="ar-SA"/>
        </w:rPr>
        <w:t>в</w:t>
      </w:r>
      <w:r w:rsidRPr="007C52A6">
        <w:rPr>
          <w:rFonts w:ascii="Times New Roman" w:eastAsia="Arial" w:hAnsi="Times New Roman"/>
          <w:b/>
          <w:w w:val="105"/>
          <w:sz w:val="28"/>
          <w:szCs w:val="28"/>
          <w:lang w:eastAsia="ar-SA"/>
        </w:rPr>
        <w:t>а</w:t>
      </w:r>
      <w:r w:rsidRPr="007C52A6">
        <w:rPr>
          <w:rFonts w:ascii="Times New Roman" w:eastAsia="Arial" w:hAnsi="Times New Roman"/>
          <w:b/>
          <w:spacing w:val="-1"/>
          <w:w w:val="105"/>
          <w:sz w:val="28"/>
          <w:szCs w:val="28"/>
          <w:lang w:eastAsia="ar-SA"/>
        </w:rPr>
        <w:t>н</w:t>
      </w:r>
      <w:r w:rsidRPr="007C52A6">
        <w:rPr>
          <w:rFonts w:ascii="Times New Roman" w:eastAsia="Arial" w:hAnsi="Times New Roman"/>
          <w:b/>
          <w:spacing w:val="2"/>
          <w:w w:val="105"/>
          <w:sz w:val="28"/>
          <w:szCs w:val="28"/>
          <w:lang w:eastAsia="ar-SA"/>
        </w:rPr>
        <w:t>и</w:t>
      </w:r>
      <w:r w:rsidRPr="007C52A6">
        <w:rPr>
          <w:rFonts w:ascii="Times New Roman" w:eastAsia="Arial" w:hAnsi="Times New Roman"/>
          <w:b/>
          <w:w w:val="105"/>
          <w:sz w:val="28"/>
          <w:szCs w:val="28"/>
          <w:lang w:eastAsia="ar-SA"/>
        </w:rPr>
        <w:t>е</w:t>
      </w:r>
      <w:r w:rsidRPr="007C52A6">
        <w:rPr>
          <w:rFonts w:ascii="Times New Roman" w:eastAsia="Arial" w:hAnsi="Times New Roman"/>
          <w:b/>
          <w:spacing w:val="1"/>
          <w:sz w:val="28"/>
          <w:szCs w:val="28"/>
          <w:lang w:eastAsia="ar-SA"/>
        </w:rPr>
        <w:t>м</w:t>
      </w:r>
      <w:r w:rsidRPr="007C52A6">
        <w:rPr>
          <w:rFonts w:ascii="Times New Roman" w:eastAsia="Arial" w:hAnsi="Times New Roman"/>
          <w:b/>
          <w:spacing w:val="2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/>
          <w:b/>
          <w:spacing w:val="-1"/>
          <w:sz w:val="28"/>
          <w:szCs w:val="28"/>
          <w:lang w:eastAsia="ar-SA"/>
        </w:rPr>
        <w:t>ницип</w:t>
      </w:r>
      <w:r w:rsidRPr="007C52A6">
        <w:rPr>
          <w:rFonts w:ascii="Times New Roman" w:eastAsia="Arial" w:hAnsi="Times New Roman"/>
          <w:b/>
          <w:sz w:val="28"/>
          <w:szCs w:val="28"/>
          <w:lang w:eastAsia="ar-SA"/>
        </w:rPr>
        <w:t>а</w:t>
      </w:r>
      <w:r w:rsidRPr="007C52A6">
        <w:rPr>
          <w:rFonts w:ascii="Times New Roman" w:eastAsia="Arial" w:hAnsi="Times New Roman"/>
          <w:b/>
          <w:spacing w:val="1"/>
          <w:sz w:val="28"/>
          <w:szCs w:val="28"/>
          <w:lang w:eastAsia="ar-SA"/>
        </w:rPr>
        <w:t>л</w:t>
      </w:r>
      <w:r w:rsidRPr="007C52A6">
        <w:rPr>
          <w:rFonts w:ascii="Times New Roman" w:eastAsia="Arial" w:hAnsi="Times New Roman"/>
          <w:b/>
          <w:spacing w:val="2"/>
          <w:sz w:val="28"/>
          <w:szCs w:val="28"/>
          <w:lang w:eastAsia="ar-SA"/>
        </w:rPr>
        <w:t>ь</w:t>
      </w:r>
      <w:r w:rsidRPr="007C52A6">
        <w:rPr>
          <w:rFonts w:ascii="Times New Roman" w:eastAsia="Arial" w:hAnsi="Times New Roman"/>
          <w:b/>
          <w:spacing w:val="-1"/>
          <w:sz w:val="28"/>
          <w:szCs w:val="28"/>
          <w:lang w:eastAsia="ar-SA"/>
        </w:rPr>
        <w:t>н</w:t>
      </w:r>
      <w:r w:rsidRPr="007C52A6">
        <w:rPr>
          <w:rFonts w:ascii="Times New Roman" w:eastAsia="Arial" w:hAnsi="Times New Roman"/>
          <w:b/>
          <w:spacing w:val="2"/>
          <w:sz w:val="28"/>
          <w:szCs w:val="28"/>
          <w:lang w:eastAsia="ar-SA"/>
        </w:rPr>
        <w:t>о</w:t>
      </w:r>
      <w:r w:rsidRPr="007C52A6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й </w:t>
      </w:r>
      <w:r w:rsidRPr="007C52A6">
        <w:rPr>
          <w:rFonts w:ascii="Times New Roman" w:eastAsia="Arial" w:hAnsi="Times New Roman"/>
          <w:b/>
          <w:spacing w:val="2"/>
          <w:w w:val="99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/>
          <w:b/>
          <w:w w:val="99"/>
          <w:sz w:val="28"/>
          <w:szCs w:val="28"/>
          <w:lang w:eastAsia="ar-SA"/>
        </w:rPr>
        <w:t>с</w:t>
      </w:r>
      <w:r w:rsidRPr="007C52A6">
        <w:rPr>
          <w:rFonts w:ascii="Times New Roman" w:eastAsia="Arial" w:hAnsi="Times New Roman"/>
          <w:b/>
          <w:spacing w:val="1"/>
          <w:w w:val="112"/>
          <w:sz w:val="28"/>
          <w:szCs w:val="28"/>
          <w:lang w:eastAsia="ar-SA"/>
        </w:rPr>
        <w:t>л</w:t>
      </w:r>
      <w:r w:rsidRPr="007C52A6">
        <w:rPr>
          <w:rFonts w:ascii="Times New Roman" w:eastAsia="Arial" w:hAnsi="Times New Roman"/>
          <w:b/>
          <w:spacing w:val="2"/>
          <w:w w:val="99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/>
          <w:b/>
          <w:spacing w:val="-2"/>
          <w:w w:val="110"/>
          <w:sz w:val="28"/>
          <w:szCs w:val="28"/>
          <w:lang w:eastAsia="ar-SA"/>
        </w:rPr>
        <w:t>г</w:t>
      </w:r>
      <w:r w:rsidRPr="007C52A6">
        <w:rPr>
          <w:rFonts w:ascii="Times New Roman" w:eastAsia="Arial" w:hAnsi="Times New Roman"/>
          <w:b/>
          <w:w w:val="107"/>
          <w:sz w:val="28"/>
          <w:szCs w:val="28"/>
          <w:lang w:eastAsia="ar-SA"/>
        </w:rPr>
        <w:t>и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>2.1.1. Наименование муниципальной услуги - «Принятие на учет граждан в качестве нуждающихся в жилых помещениях, предоставляемых по договорам социального найма».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/>
          <w:bCs/>
          <w:sz w:val="28"/>
          <w:szCs w:val="28"/>
          <w:lang w:eastAsia="ar-SA"/>
        </w:rPr>
        <w:t>2.2. Наименование органа, предоставляющего муниципальную услугу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lang w:eastAsia="ar-SA"/>
        </w:rPr>
        <w:t>2.2.1.Муниципальную услугу предоставляет Администрация</w:t>
      </w:r>
      <w:r w:rsidRPr="007C52A6">
        <w:rPr>
          <w:rFonts w:ascii="Times New Roman" w:eastAsia="Microsoft YaHei" w:hAnsi="Times New Roman"/>
          <w:sz w:val="28"/>
          <w:lang w:eastAsia="ar-SA"/>
        </w:rPr>
        <w:t>.</w:t>
      </w:r>
    </w:p>
    <w:p w:rsidR="007C52A6" w:rsidRPr="007C52A6" w:rsidRDefault="007C52A6" w:rsidP="007C52A6">
      <w:pPr>
        <w:tabs>
          <w:tab w:val="left" w:pos="6825"/>
        </w:tabs>
        <w:suppressAutoHyphens/>
        <w:spacing w:after="0" w:line="240" w:lineRule="auto"/>
        <w:jc w:val="both"/>
        <w:rPr>
          <w:rFonts w:eastAsia="Arial"/>
          <w:szCs w:val="28"/>
          <w:lang w:eastAsia="ar-SA"/>
        </w:rPr>
      </w:pPr>
    </w:p>
    <w:p w:rsidR="007C52A6" w:rsidRPr="007C52A6" w:rsidRDefault="007C52A6" w:rsidP="007C52A6">
      <w:pPr>
        <w:tabs>
          <w:tab w:val="left" w:pos="6825"/>
        </w:tabs>
        <w:suppressAutoHyphens/>
        <w:spacing w:after="0" w:line="240" w:lineRule="auto"/>
        <w:jc w:val="both"/>
        <w:rPr>
          <w:rFonts w:eastAsia="Arial"/>
          <w:szCs w:val="28"/>
          <w:lang w:eastAsia="ar-SA"/>
        </w:rPr>
      </w:pPr>
    </w:p>
    <w:p w:rsidR="007C52A6" w:rsidRPr="007C52A6" w:rsidRDefault="007C52A6" w:rsidP="007C52A6">
      <w:pPr>
        <w:tabs>
          <w:tab w:val="left" w:pos="6825"/>
        </w:tabs>
        <w:suppressAutoHyphens/>
        <w:spacing w:after="0" w:line="240" w:lineRule="auto"/>
        <w:jc w:val="both"/>
        <w:rPr>
          <w:rFonts w:eastAsia="Arial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/>
          <w:bCs/>
          <w:sz w:val="28"/>
          <w:szCs w:val="28"/>
          <w:lang w:eastAsia="ar-SA"/>
        </w:rPr>
        <w:t>2.3. Результат предоставления муниципальной услуги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>2.3.1. Результатом предоставления муниципальной услуги является принятие Администрацией одного из следующих решений: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>- принятие на учет граждан в качестве нуждающихся в жилых помещениях, предоставляемых по договорам социального найма;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>- отказ в принятии на учет граждан в качестве нуждающихся в жилых помещениях, предоставляемых по договорам социального найма.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 xml:space="preserve">Решения принимаются в форме постановления Администрации. 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>2.3.2. Процедура предоставления муниципальной услуги завершается получением заявителем следующих документов: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 xml:space="preserve">- уведомления Администрации </w:t>
      </w:r>
      <w:r w:rsidRPr="007C52A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о 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принятии на учет граждан в качестве нуждающихся в жилых помещениях, предоставляемых по договорам социального найма, с выпиской из постановления Администрации;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 xml:space="preserve">- уведомления Администрации об отказе в принятии на учет граждан в качестве нуждающихся в жилых помещениях, предоставляемых по договорам  социального найма, с выпиской из постановления Администрации. 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/>
          <w:bCs/>
          <w:sz w:val="28"/>
          <w:szCs w:val="28"/>
          <w:lang w:eastAsia="ar-SA"/>
        </w:rPr>
        <w:t>2.4. Общий срок предоставления муниципальной услуги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Cs/>
          <w:sz w:val="28"/>
          <w:szCs w:val="28"/>
          <w:lang w:eastAsia="ar-SA"/>
        </w:rPr>
        <w:t>2.4.1. Муници</w:t>
      </w:r>
      <w:r w:rsidRPr="007C52A6">
        <w:rPr>
          <w:rFonts w:ascii="Times New Roman" w:eastAsia="Arial" w:hAnsi="Times New Roman"/>
          <w:bCs/>
          <w:color w:val="000000"/>
          <w:sz w:val="28"/>
          <w:szCs w:val="28"/>
          <w:lang w:eastAsia="ar-SA"/>
        </w:rPr>
        <w:t>пальная услуга предоставляется в срок не позднее 30 рабочих дней с момента обращения заявителя.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/>
          <w:bCs/>
          <w:color w:val="000000"/>
          <w:sz w:val="28"/>
          <w:szCs w:val="28"/>
          <w:lang w:eastAsia="ar-SA"/>
        </w:rPr>
        <w:t>2.5. Правовые основания предоставления муниципальной услуги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Cs/>
          <w:color w:val="000000"/>
          <w:sz w:val="28"/>
          <w:szCs w:val="28"/>
          <w:lang w:eastAsia="ar-SA"/>
        </w:rPr>
        <w:t>Предоставление муниципальной услуги осуществляется в соответствии со следующими правовыми актами:</w:t>
      </w:r>
    </w:p>
    <w:p w:rsidR="007C52A6" w:rsidRPr="007C52A6" w:rsidRDefault="007C52A6" w:rsidP="007C52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52A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1) </w:t>
      </w:r>
      <w:r w:rsidRPr="007C52A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Гражданским кодексом Российской Федерации</w:t>
      </w:r>
      <w:r w:rsidRPr="007C52A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C52A6" w:rsidRPr="007C52A6" w:rsidRDefault="007C52A6" w:rsidP="007C52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C52A6">
        <w:rPr>
          <w:rFonts w:ascii="Times New Roman" w:eastAsia="Times New Roman" w:hAnsi="Times New Roman"/>
          <w:sz w:val="28"/>
          <w:szCs w:val="28"/>
          <w:lang w:eastAsia="ar-SA"/>
        </w:rPr>
        <w:t xml:space="preserve">2) </w:t>
      </w:r>
      <w:r w:rsidRPr="007C52A6">
        <w:rPr>
          <w:rFonts w:ascii="Times New Roman" w:eastAsia="Times New Roman" w:hAnsi="Times New Roman"/>
          <w:bCs/>
          <w:sz w:val="28"/>
          <w:szCs w:val="28"/>
          <w:lang w:eastAsia="ar-SA"/>
        </w:rPr>
        <w:t>Жилищным кодексом Российской Федерации;</w:t>
      </w:r>
    </w:p>
    <w:p w:rsidR="007C52A6" w:rsidRPr="007C52A6" w:rsidRDefault="007C52A6" w:rsidP="007C52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52A6">
        <w:rPr>
          <w:rFonts w:ascii="Times New Roman" w:eastAsia="Times New Roman" w:hAnsi="Times New Roman"/>
          <w:sz w:val="28"/>
          <w:szCs w:val="28"/>
          <w:lang w:eastAsia="ar-SA"/>
        </w:rPr>
        <w:t>3) Федеральным законом от 2 мая 2006 года № 59 - ФЗ «О порядке рассмотрения обращений граждан Российской Федерации»;</w:t>
      </w:r>
    </w:p>
    <w:p w:rsidR="007C52A6" w:rsidRPr="007C52A6" w:rsidRDefault="007C52A6" w:rsidP="007C52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52A6">
        <w:rPr>
          <w:rFonts w:ascii="Times New Roman" w:eastAsia="Times New Roman" w:hAnsi="Times New Roman"/>
          <w:sz w:val="28"/>
          <w:szCs w:val="28"/>
          <w:lang w:eastAsia="ar-SA"/>
        </w:rPr>
        <w:t xml:space="preserve"> 4) Федеральным закон от 25 июля 2010 года № 210 - ФЗ «Об организации предоставления государственных и муниципальных услуг»;</w:t>
      </w:r>
    </w:p>
    <w:p w:rsidR="007C52A6" w:rsidRPr="007C52A6" w:rsidRDefault="007C52A6" w:rsidP="007C52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52A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5) Федеральным законом от 24 октября 1997 года  № 134 - ФЗ «О прожиточном минимуме в Российской Федерации»; </w:t>
      </w:r>
    </w:p>
    <w:p w:rsidR="007C52A6" w:rsidRPr="007C52A6" w:rsidRDefault="007C52A6" w:rsidP="007C52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52A6">
        <w:rPr>
          <w:rFonts w:ascii="Times New Roman" w:eastAsia="Times New Roman" w:hAnsi="Times New Roman"/>
          <w:sz w:val="28"/>
          <w:szCs w:val="28"/>
          <w:lang w:eastAsia="ar-SA"/>
        </w:rPr>
        <w:t>6) Законом Смоленской области от 13 марта 2006 года № 6 - 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:rsidR="007C52A6" w:rsidRPr="007C52A6" w:rsidRDefault="007C52A6" w:rsidP="007C52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52A6">
        <w:rPr>
          <w:rFonts w:ascii="Times New Roman" w:eastAsia="Times New Roman" w:hAnsi="Times New Roman"/>
          <w:sz w:val="28"/>
          <w:szCs w:val="28"/>
          <w:lang w:eastAsia="ar-SA"/>
        </w:rPr>
        <w:t>7) Распоряжением Администрации Смоленской области от 3 июля 2006 года № 601 - р/адм «Об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7C52A6" w:rsidRPr="007C52A6" w:rsidRDefault="007C52A6" w:rsidP="007C52A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8) Уставом Сырокоренского сельского поселения Рославльского района Смоленской области;</w:t>
      </w:r>
    </w:p>
    <w:p w:rsidR="007C52A6" w:rsidRPr="007C52A6" w:rsidRDefault="007C52A6" w:rsidP="007C52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bCs/>
          <w:sz w:val="28"/>
          <w:szCs w:val="28"/>
          <w:lang w:eastAsia="ru-RU"/>
        </w:rPr>
        <w:t>9) настоящим Административным регламентом.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/>
          <w:bCs/>
          <w:sz w:val="28"/>
          <w:szCs w:val="28"/>
          <w:lang w:eastAsia="ar-SA"/>
        </w:rPr>
        <w:t>2.6. Исчерпывающий перечень документов, необходимых для предоставления муниципальной услуги</w:t>
      </w:r>
    </w:p>
    <w:p w:rsidR="007C52A6" w:rsidRPr="007C52A6" w:rsidRDefault="007C52A6" w:rsidP="007C52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AF76A9" w:rsidRDefault="007C52A6" w:rsidP="00AF76A9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2.6.1.</w:t>
      </w:r>
      <w:r w:rsidR="00AF76A9" w:rsidRPr="00AF76A9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 </w:t>
      </w:r>
      <w:r w:rsidR="00AF76A9" w:rsidRPr="00566D22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С заявлением</w:t>
      </w:r>
      <w:r w:rsidR="00AF76A9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 (</w:t>
      </w:r>
      <w:r w:rsidR="00AF76A9" w:rsidRPr="00C5529B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по форме согласно приложению № 1 </w:t>
      </w:r>
      <w:r w:rsidR="00AF76A9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к настоящему Административному регламенту)</w:t>
      </w:r>
      <w:r w:rsidR="00AF76A9" w:rsidRPr="00566D22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 </w:t>
      </w:r>
      <w:r w:rsidR="00AF76A9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заявителем </w:t>
      </w:r>
      <w:r w:rsidR="00AF76A9" w:rsidRPr="00566D22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пре</w:t>
      </w:r>
      <w:r w:rsidR="00AF76A9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дставляются следующие документы:</w:t>
      </w:r>
    </w:p>
    <w:p w:rsidR="00AF76A9" w:rsidRDefault="00AF76A9" w:rsidP="00AF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Theme="minorHAnsi" w:hAnsi="Times New Roman"/>
          <w:sz w:val="28"/>
          <w:szCs w:val="28"/>
        </w:rPr>
        <w:t>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AF76A9" w:rsidRDefault="00AF76A9" w:rsidP="00AF76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942373">
        <w:rPr>
          <w:rFonts w:ascii="Times New Roman" w:eastAsia="Times New Roman" w:hAnsi="Times New Roman"/>
          <w:sz w:val="28"/>
          <w:szCs w:val="28"/>
          <w:lang w:eastAsia="ru-RU"/>
        </w:rPr>
        <w:t>правоустанавливающий документ на занимаемое заявителем и (или) членами его семьи жилое помещение;</w:t>
      </w:r>
    </w:p>
    <w:p w:rsidR="00AF76A9" w:rsidRDefault="00AF76A9" w:rsidP="00AF76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финансового лицевого счета на занимаемое заявителем и членами его семьи жилое помещение; </w:t>
      </w:r>
    </w:p>
    <w:p w:rsidR="00AF76A9" w:rsidRDefault="00AF76A9" w:rsidP="00AF76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состав семьи заявителя; </w:t>
      </w:r>
    </w:p>
    <w:p w:rsidR="00AF76A9" w:rsidRDefault="00AF76A9" w:rsidP="00AF76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8312E1">
        <w:rPr>
          <w:rFonts w:ascii="Times New Roman" w:eastAsia="Times New Roman" w:hAnsi="Times New Roman"/>
          <w:sz w:val="28"/>
          <w:szCs w:val="28"/>
          <w:lang w:eastAsia="ru-RU"/>
        </w:rPr>
        <w:t>документ о наличии или об отсутствии у заявителя и членов его семьи жилых помещений на праве собственности, выданный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органа;</w:t>
      </w:r>
      <w:r w:rsidRPr="00E6216B">
        <w:t xml:space="preserve"> </w:t>
      </w:r>
    </w:p>
    <w:p w:rsidR="00AF76A9" w:rsidRDefault="00AF76A9" w:rsidP="00AF76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942373">
        <w:rPr>
          <w:rFonts w:ascii="Times New Roman" w:eastAsia="Times New Roman" w:hAnsi="Times New Roman"/>
          <w:sz w:val="28"/>
          <w:szCs w:val="28"/>
          <w:lang w:eastAsia="ru-RU"/>
        </w:rPr>
        <w:t>документ об общей площади занимаемого заявителем и членами его семьи жилого помещения, выданный органом регистрации прав;</w:t>
      </w:r>
    </w:p>
    <w:p w:rsidR="00AF76A9" w:rsidRDefault="00AF76A9" w:rsidP="00AF76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</w:t>
      </w:r>
      <w:r w:rsidRPr="00942373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Сырокоренского сельского </w:t>
      </w:r>
      <w:r w:rsidRPr="00942373">
        <w:rPr>
          <w:rFonts w:ascii="Times New Roman" w:eastAsia="Times New Roman" w:hAnsi="Times New Roman"/>
          <w:sz w:val="28"/>
          <w:szCs w:val="28"/>
          <w:lang w:eastAsia="ru-RU"/>
        </w:rPr>
        <w:t>Рославльского района Смоленской области о признании заявителя малоимущим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2373">
        <w:rPr>
          <w:rFonts w:ascii="Times New Roman" w:eastAsia="Times New Roman" w:hAnsi="Times New Roman"/>
          <w:sz w:val="28"/>
          <w:szCs w:val="28"/>
          <w:lang w:eastAsia="ru-RU"/>
        </w:rPr>
        <w:t>целях предоставления ему по договору социального найма жилого помещения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2373">
        <w:rPr>
          <w:rFonts w:ascii="Times New Roman" w:eastAsia="Times New Roman" w:hAnsi="Times New Roman"/>
          <w:sz w:val="28"/>
          <w:szCs w:val="28"/>
          <w:lang w:eastAsia="ru-RU"/>
        </w:rPr>
        <w:t>муниципальном жилищном фонде либо документы, подтверждающие отношение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2373">
        <w:rPr>
          <w:rFonts w:ascii="Times New Roman" w:eastAsia="Times New Roman" w:hAnsi="Times New Roman"/>
          <w:sz w:val="28"/>
          <w:szCs w:val="28"/>
          <w:lang w:eastAsia="ru-RU"/>
        </w:rPr>
        <w:t>заявителя к иной определенной федеральным законом, указом Президента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2373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или областным законом категории граждан, имеющих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2373">
        <w:rPr>
          <w:rFonts w:ascii="Times New Roman" w:eastAsia="Times New Roman" w:hAnsi="Times New Roman"/>
          <w:sz w:val="28"/>
          <w:szCs w:val="28"/>
          <w:lang w:eastAsia="ru-RU"/>
        </w:rPr>
        <w:t>быть принятыми на учет граждан в качестве нуждающихся в жилых помещениях,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2373">
        <w:rPr>
          <w:rFonts w:ascii="Times New Roman" w:eastAsia="Times New Roman" w:hAnsi="Times New Roman"/>
          <w:sz w:val="28"/>
          <w:szCs w:val="28"/>
          <w:lang w:eastAsia="ru-RU"/>
        </w:rPr>
        <w:t>предоставляемых по договорам социального найма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76A9" w:rsidRDefault="00AF76A9" w:rsidP="00AF76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Pr="00942373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AF76A9" w:rsidRDefault="00AF76A9" w:rsidP="00AF76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Pr="00942373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7C52A6" w:rsidRDefault="00AF76A9" w:rsidP="00AF76A9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566D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При наличии у заявителя и (или) членов его семьи нескольких жилых помещений, занимаемых ими по договорам найма, социального найма, найма специализированного жилого помещения и (или) принадлежащих им на праве собственности, документы, указанные в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под</w:t>
      </w:r>
      <w:r w:rsidRPr="00566D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пунктах 2, 3, 5, 6 представляются (запрашиваются) в отношении каждого жилого помещения.</w:t>
      </w:r>
      <w:r w:rsidR="007C52A6"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 </w:t>
      </w:r>
    </w:p>
    <w:p w:rsidR="00AF76A9" w:rsidRPr="007C52A6" w:rsidRDefault="00AF76A9" w:rsidP="00025EFD">
      <w:pPr>
        <w:tabs>
          <w:tab w:val="left" w:pos="1440"/>
        </w:tabs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(в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 xml:space="preserve"> редакции постановления Администрации Сырокоренского сельского поселения Рославльского района Смоленской области от </w:t>
      </w:r>
      <w:r>
        <w:rPr>
          <w:rFonts w:ascii="Times New Roman" w:eastAsia="Times New Roman" w:hAnsi="Times New Roman"/>
          <w:lang w:eastAsia="ru-RU"/>
        </w:rPr>
        <w:t>26.10.2023</w:t>
      </w:r>
      <w:r w:rsidRPr="007C52A6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lang w:eastAsia="ru-RU"/>
        </w:rPr>
        <w:t>70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>)</w:t>
      </w:r>
    </w:p>
    <w:p w:rsidR="007C52A6" w:rsidRDefault="007C52A6" w:rsidP="001766E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2.6.2. </w:t>
      </w:r>
      <w:r w:rsidR="001766E1" w:rsidRPr="006E6556"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документов, указанных в </w:t>
      </w:r>
      <w:r w:rsidR="001766E1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1766E1" w:rsidRPr="006E655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1766E1">
        <w:rPr>
          <w:rFonts w:ascii="Times New Roman" w:eastAsia="Times New Roman" w:hAnsi="Times New Roman"/>
          <w:sz w:val="28"/>
          <w:szCs w:val="28"/>
          <w:lang w:eastAsia="ru-RU"/>
        </w:rPr>
        <w:t>.6.1</w:t>
      </w:r>
      <w:r w:rsidR="001766E1" w:rsidRPr="006E6556">
        <w:rPr>
          <w:rFonts w:ascii="Times New Roman" w:eastAsia="Times New Roman" w:hAnsi="Times New Roman"/>
          <w:sz w:val="28"/>
          <w:szCs w:val="28"/>
          <w:lang w:eastAsia="ru-RU"/>
        </w:rPr>
        <w:t>, заявитель (его представитель) вправе представить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</w:p>
    <w:p w:rsidR="002A6C08" w:rsidRPr="007C52A6" w:rsidRDefault="002A6C08" w:rsidP="002A6C08">
      <w:pPr>
        <w:tabs>
          <w:tab w:val="left" w:pos="1440"/>
        </w:tabs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(в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 xml:space="preserve"> редакции постановления Администрации Сырокоренского сельского поселения Рославльского района Смоленской области от </w:t>
      </w:r>
      <w:r>
        <w:rPr>
          <w:rFonts w:ascii="Times New Roman" w:eastAsia="Times New Roman" w:hAnsi="Times New Roman"/>
          <w:lang w:eastAsia="ru-RU"/>
        </w:rPr>
        <w:t>26.10.2023</w:t>
      </w:r>
      <w:r w:rsidRPr="007C52A6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lang w:eastAsia="ru-RU"/>
        </w:rPr>
        <w:t>70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>)</w:t>
      </w:r>
    </w:p>
    <w:p w:rsidR="007C52A6" w:rsidRDefault="007C52A6" w:rsidP="00175C02">
      <w:pPr>
        <w:widowControl w:val="0"/>
        <w:tabs>
          <w:tab w:val="left" w:pos="6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288"/>
      <w:r w:rsidRPr="007C52A6">
        <w:rPr>
          <w:rFonts w:ascii="Times New Roman" w:eastAsia="Arial" w:hAnsi="Times New Roman"/>
          <w:sz w:val="28"/>
          <w:szCs w:val="28"/>
          <w:lang w:eastAsia="ar-SA"/>
        </w:rPr>
        <w:t xml:space="preserve">2.6.3 </w:t>
      </w:r>
      <w:r w:rsidR="00175C02" w:rsidRPr="0070275C">
        <w:rPr>
          <w:rFonts w:ascii="Times New Roman" w:eastAsia="Times New Roman" w:hAnsi="Times New Roman"/>
          <w:sz w:val="28"/>
          <w:szCs w:val="28"/>
          <w:lang w:eastAsia="ru-RU"/>
        </w:rPr>
        <w:t>Заявитель обязан представить</w:t>
      </w:r>
      <w:r w:rsidR="00175C0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175C02"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5C02" w:rsidRPr="00362509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175C0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75C02"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5C02"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r w:rsidR="00175C02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175C02"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1, 2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недвижимости), 9 и 10 </w:t>
      </w:r>
      <w:r w:rsidR="00175C02">
        <w:rPr>
          <w:rFonts w:ascii="Times New Roman" w:eastAsia="Times New Roman" w:hAnsi="Times New Roman"/>
          <w:sz w:val="28"/>
          <w:szCs w:val="28"/>
          <w:lang w:eastAsia="ru-RU"/>
        </w:rPr>
        <w:t>пункта 2.6.1</w:t>
      </w:r>
      <w:r w:rsidR="00175C02"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документы, указанные в </w:t>
      </w:r>
      <w:r w:rsidR="00175C02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175C02" w:rsidRPr="0070275C">
        <w:rPr>
          <w:rFonts w:ascii="Times New Roman" w:eastAsia="Times New Roman" w:hAnsi="Times New Roman"/>
          <w:sz w:val="28"/>
          <w:szCs w:val="28"/>
          <w:lang w:eastAsia="ru-RU"/>
        </w:rPr>
        <w:t>пунктах 3, 4 и 7</w:t>
      </w:r>
      <w:r w:rsidR="00175C02" w:rsidRPr="0070275C">
        <w:t xml:space="preserve"> </w:t>
      </w:r>
      <w:r w:rsidR="00175C02"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2.6.1, если такие документы отсутствуют в распоряжении </w:t>
      </w:r>
      <w:r w:rsidR="00175C02" w:rsidRPr="00362509">
        <w:rPr>
          <w:rFonts w:ascii="Times New Roman" w:eastAsia="Times New Roman" w:hAnsi="Times New Roman"/>
          <w:sz w:val="28"/>
          <w:szCs w:val="28"/>
          <w:lang w:eastAsia="ru-RU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 (далее - органы, организации).</w:t>
      </w:r>
    </w:p>
    <w:p w:rsidR="00CE177D" w:rsidRPr="007C52A6" w:rsidRDefault="00CE177D" w:rsidP="00CE177D">
      <w:pPr>
        <w:tabs>
          <w:tab w:val="left" w:pos="1440"/>
        </w:tabs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(в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 xml:space="preserve"> редакции постановления Администрации Сырокоренского сельского поселения Рославльского района Смоленской области от </w:t>
      </w:r>
      <w:r>
        <w:rPr>
          <w:rFonts w:ascii="Times New Roman" w:eastAsia="Times New Roman" w:hAnsi="Times New Roman"/>
          <w:lang w:eastAsia="ru-RU"/>
        </w:rPr>
        <w:t>26.10.2023</w:t>
      </w:r>
      <w:r w:rsidRPr="007C52A6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lang w:eastAsia="ru-RU"/>
        </w:rPr>
        <w:t>70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>)</w:t>
      </w:r>
    </w:p>
    <w:p w:rsidR="00CE177D" w:rsidRPr="007C52A6" w:rsidRDefault="00CE177D" w:rsidP="00175C02">
      <w:pPr>
        <w:widowControl w:val="0"/>
        <w:tabs>
          <w:tab w:val="left" w:pos="60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B54A54" w:rsidRDefault="007C52A6" w:rsidP="007C52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2.6.4. </w:t>
      </w:r>
      <w:r w:rsidR="00B54A54"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документы, указанные в </w:t>
      </w:r>
      <w:r w:rsidR="00B54A54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B54A54"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2 - 7 </w:t>
      </w:r>
      <w:r w:rsidR="00B54A54">
        <w:rPr>
          <w:rFonts w:ascii="Times New Roman" w:eastAsia="Times New Roman" w:hAnsi="Times New Roman"/>
          <w:sz w:val="28"/>
          <w:szCs w:val="28"/>
          <w:lang w:eastAsia="ru-RU"/>
        </w:rPr>
        <w:t>пункта 2.6.1</w:t>
      </w:r>
      <w:r w:rsidR="00B54A54"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находятся в распоряжении органов, организаций и не представлены заявителем (его представителем) по собственной инициативе, </w:t>
      </w:r>
      <w:r w:rsidR="00B54A54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B54A54"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запрашивает такие документы и (или) информацию (за исключением документов, </w:t>
      </w:r>
      <w:r w:rsidR="00B54A54" w:rsidRPr="003625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 срок, не превышающий трех рабочих дней со дня поступления заявления в </w:t>
      </w:r>
      <w:r w:rsidR="00B54A54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B54A54" w:rsidRPr="00362509">
        <w:rPr>
          <w:rFonts w:ascii="Times New Roman" w:eastAsia="Times New Roman" w:hAnsi="Times New Roman"/>
          <w:sz w:val="28"/>
          <w:szCs w:val="28"/>
          <w:lang w:eastAsia="ru-RU"/>
        </w:rPr>
        <w:t>, в том числе через многофункциональный центр.</w:t>
      </w:r>
    </w:p>
    <w:p w:rsidR="00B54A54" w:rsidRPr="00B54A54" w:rsidRDefault="00B54A54" w:rsidP="00B54A54">
      <w:pPr>
        <w:tabs>
          <w:tab w:val="left" w:pos="1440"/>
        </w:tabs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(в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 xml:space="preserve"> редакции постановления Администрации Сырокоренского сельского поселения Рославльского района Смоленской области от </w:t>
      </w:r>
      <w:r>
        <w:rPr>
          <w:rFonts w:ascii="Times New Roman" w:eastAsia="Times New Roman" w:hAnsi="Times New Roman"/>
          <w:lang w:eastAsia="ru-RU"/>
        </w:rPr>
        <w:t>26.10.2023</w:t>
      </w:r>
      <w:r w:rsidRPr="007C52A6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lang w:eastAsia="ru-RU"/>
        </w:rPr>
        <w:t>70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>)</w:t>
      </w:r>
    </w:p>
    <w:p w:rsidR="007C52A6" w:rsidRPr="007C52A6" w:rsidRDefault="00B54A54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 </w:t>
      </w:r>
      <w:r w:rsidR="007C52A6"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2.6.5.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2.6.6. Запрещено требовать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2.6.7. Документы, представляемые заявителем, должны соответствовать следующим требованиям: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а) тексты документов написаны разборчиво;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б) фамилия, имя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в) в документах нет подчисток, приписок, зачеркнутых слов и иных неоговоренных исправлений;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г) документы не исполнены карандашом;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д) документы не имеют серьезных повреждений, наличие которых допускает многозначность истолкования содержания.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2.6.8. </w:t>
      </w:r>
      <w:r w:rsidRPr="007C52A6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 о предоставлении муниципальной услуги и документы, необходимые для предоставления муниципальной услуги представляются заявителем в Администрацию</w:t>
      </w: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 либо его представителем. Принятие на указанный учет недееспособных граждан осуществляется на основании заявлений, поданных их законными представителями.</w:t>
      </w:r>
    </w:p>
    <w:p w:rsidR="007C52A6" w:rsidRPr="007C52A6" w:rsidRDefault="007C52A6" w:rsidP="007C52A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52A6">
        <w:rPr>
          <w:rFonts w:ascii="Times New Roman" w:eastAsia="Times New Roman" w:hAnsi="Times New Roman"/>
          <w:bCs/>
          <w:color w:val="000000"/>
          <w:lang w:eastAsia="ru-RU"/>
        </w:rPr>
        <w:t xml:space="preserve">(В редакции постановления Администрации Сырокоренского сельского поселения Рославльского района Смоленской области от </w:t>
      </w:r>
      <w:r w:rsidRPr="007C52A6">
        <w:rPr>
          <w:rFonts w:ascii="Times New Roman" w:eastAsia="Times New Roman" w:hAnsi="Times New Roman"/>
          <w:lang w:eastAsia="ru-RU"/>
        </w:rPr>
        <w:t>27.12.2017 г. № 58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>)</w:t>
      </w:r>
    </w:p>
    <w:p w:rsidR="007C52A6" w:rsidRDefault="007C52A6" w:rsidP="009E5A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2.6.9.</w:t>
      </w: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A9A"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r w:rsidR="009E5A9A">
        <w:rPr>
          <w:rFonts w:ascii="Times New Roman" w:eastAsia="Times New Roman" w:hAnsi="Times New Roman"/>
          <w:sz w:val="28"/>
          <w:szCs w:val="28"/>
          <w:lang w:eastAsia="ru-RU"/>
        </w:rPr>
        <w:t>пункте 2.6.</w:t>
      </w:r>
      <w:r w:rsidR="009E5A9A" w:rsidRPr="00A23B81">
        <w:rPr>
          <w:rFonts w:ascii="Times New Roman" w:eastAsia="Times New Roman" w:hAnsi="Times New Roman"/>
          <w:sz w:val="28"/>
          <w:szCs w:val="28"/>
          <w:lang w:eastAsia="ru-RU"/>
        </w:rPr>
        <w:t>2 и 2.</w:t>
      </w:r>
      <w:r w:rsidR="009E5A9A"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="009E5A9A"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представляются в подлинниках. Должностное лицо </w:t>
      </w:r>
      <w:r w:rsidR="009E5A9A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E5A9A" w:rsidRPr="00A23B81">
        <w:rPr>
          <w:rFonts w:ascii="Times New Roman" w:eastAsia="Times New Roman" w:hAnsi="Times New Roman"/>
          <w:sz w:val="28"/>
          <w:szCs w:val="28"/>
          <w:lang w:eastAsia="ru-RU"/>
        </w:rPr>
        <w:t>, ответственн</w:t>
      </w:r>
      <w:r w:rsidR="009E5A9A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9E5A9A" w:rsidRPr="002A19DB">
        <w:t xml:space="preserve"> </w:t>
      </w:r>
      <w:r w:rsidR="009E5A9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E5A9A" w:rsidRPr="002A19D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 w:rsidR="009E5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A9A" w:rsidRPr="002A19DB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услуги,</w:t>
      </w:r>
      <w:r w:rsidR="009E5A9A"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изготавлива</w:t>
      </w:r>
      <w:r w:rsidR="009E5A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E5A9A"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т копии документов, указанных в </w:t>
      </w:r>
      <w:r w:rsidR="009E5A9A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9E5A9A"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1, 2, 7 и 10 </w:t>
      </w:r>
      <w:r w:rsidR="009E5A9A">
        <w:rPr>
          <w:rFonts w:ascii="Times New Roman" w:eastAsia="Times New Roman" w:hAnsi="Times New Roman"/>
          <w:sz w:val="28"/>
          <w:szCs w:val="28"/>
          <w:lang w:eastAsia="ru-RU"/>
        </w:rPr>
        <w:t>пункта 2.6.2</w:t>
      </w:r>
      <w:r w:rsidR="009E5A9A"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 и части 2.</w:t>
      </w:r>
      <w:r w:rsidR="009E5A9A"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="009E5A9A" w:rsidRPr="00A23B81">
        <w:rPr>
          <w:rFonts w:ascii="Times New Roman" w:eastAsia="Times New Roman" w:hAnsi="Times New Roman"/>
          <w:sz w:val="28"/>
          <w:szCs w:val="28"/>
          <w:lang w:eastAsia="ru-RU"/>
        </w:rPr>
        <w:t>, заверя</w:t>
      </w:r>
      <w:r w:rsidR="009E5A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E5A9A"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т их, после чего подлинники представленных документов, за исключением документов, указанных в </w:t>
      </w:r>
      <w:r w:rsidR="009E5A9A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9E5A9A"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3 - 6 и 9 </w:t>
      </w:r>
      <w:r w:rsidR="009E5A9A" w:rsidRPr="002A19DB">
        <w:rPr>
          <w:rFonts w:ascii="Times New Roman" w:eastAsia="Times New Roman" w:hAnsi="Times New Roman"/>
          <w:sz w:val="28"/>
          <w:szCs w:val="28"/>
          <w:lang w:eastAsia="ru-RU"/>
        </w:rPr>
        <w:t>пункта 2.6.2</w:t>
      </w:r>
      <w:r w:rsidR="009E5A9A" w:rsidRPr="00A23B81">
        <w:rPr>
          <w:rFonts w:ascii="Times New Roman" w:eastAsia="Times New Roman" w:hAnsi="Times New Roman"/>
          <w:sz w:val="28"/>
          <w:szCs w:val="28"/>
          <w:lang w:eastAsia="ru-RU"/>
        </w:rPr>
        <w:t>, возвращаются заявителю (его представителю).</w:t>
      </w:r>
    </w:p>
    <w:p w:rsidR="009E5A9A" w:rsidRPr="007C52A6" w:rsidRDefault="009E5A9A" w:rsidP="009E5A9A">
      <w:pPr>
        <w:tabs>
          <w:tab w:val="left" w:pos="1440"/>
        </w:tabs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(в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 xml:space="preserve"> редакции постановления Администрации Сырокоренского сельского поселения Рославльского района Смоленской области от </w:t>
      </w:r>
      <w:r>
        <w:rPr>
          <w:rFonts w:ascii="Times New Roman" w:eastAsia="Times New Roman" w:hAnsi="Times New Roman"/>
          <w:lang w:eastAsia="ru-RU"/>
        </w:rPr>
        <w:t>26.10.2023</w:t>
      </w:r>
      <w:r w:rsidRPr="007C52A6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lang w:eastAsia="ru-RU"/>
        </w:rPr>
        <w:t>70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>)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2.7.1. Основания для отказа в приеме документов, необходимых для предоставления муниципальной услуги, отсутствуют.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>2.8. Исчерпывающий перечень оснований для отказа в предоставлении муниципальной услуги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2.8.1. В предоставлении муниципальной услуги отказывается в случае: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а) </w:t>
      </w: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непредставления или предоставления не в полном объеме документов, определенных пунктом 2.6.1, подпунктами 1 - 7 пункта 2.6.2 настоящего Административного регламента, отвечающих требованиям пунктов 2.6.7 - 2.6.8 настоящего Административного регламента;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б)</w:t>
      </w:r>
      <w:r w:rsidR="00B70CC7" w:rsidRPr="00B70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CC7" w:rsidRPr="003C351C">
        <w:rPr>
          <w:rFonts w:ascii="Times New Roman" w:eastAsia="Times New Roman" w:hAnsi="Times New Roman"/>
          <w:sz w:val="28"/>
          <w:szCs w:val="28"/>
          <w:lang w:eastAsia="ru-RU"/>
        </w:rPr>
        <w:t>1) непредставления или предоставления</w:t>
      </w:r>
      <w:r w:rsidR="00B70CC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 полном объеме документов, </w:t>
      </w:r>
      <w:r w:rsidR="00B70CC7" w:rsidRP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определенных пунктами 2.6.1 </w:t>
      </w:r>
      <w:r w:rsidR="00B70C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70CC7" w:rsidRP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 2.6.</w:t>
      </w:r>
      <w:r w:rsidR="00B70CC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0CC7" w:rsidRP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</w:t>
      </w:r>
      <w:r w:rsidR="00B70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CC7" w:rsidRPr="003C351C">
        <w:rPr>
          <w:rFonts w:ascii="Times New Roman" w:eastAsia="Times New Roman" w:hAnsi="Times New Roman"/>
          <w:sz w:val="28"/>
          <w:szCs w:val="28"/>
          <w:lang w:eastAsia="ru-RU"/>
        </w:rPr>
        <w:t>отвечающих требованиям пунктов 2.6.7 - 2.6.8 настоящего Административного</w:t>
      </w:r>
      <w:r w:rsidR="00B70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CC7" w:rsidRPr="003C351C">
        <w:rPr>
          <w:rFonts w:ascii="Times New Roman" w:eastAsia="Times New Roman" w:hAnsi="Times New Roman"/>
          <w:sz w:val="28"/>
          <w:szCs w:val="28"/>
          <w:lang w:eastAsia="ru-RU"/>
        </w:rPr>
        <w:t>регламента, за исключением документов и информации, которые находятся в</w:t>
      </w:r>
      <w:r w:rsidR="00B70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CC7" w:rsidRPr="003C351C">
        <w:rPr>
          <w:rFonts w:ascii="Times New Roman" w:eastAsia="Times New Roman" w:hAnsi="Times New Roman"/>
          <w:sz w:val="28"/>
          <w:szCs w:val="28"/>
          <w:lang w:eastAsia="ru-RU"/>
        </w:rPr>
        <w:t>распоряжении органов, указанных в пункте 2.6.</w:t>
      </w:r>
      <w:r w:rsidR="00B70CC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70CC7" w:rsidRP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</w:t>
      </w:r>
      <w:r w:rsidR="00B70CC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регламента.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 </w:t>
      </w:r>
    </w:p>
    <w:bookmarkEnd w:id="1"/>
    <w:p w:rsidR="00B70CC7" w:rsidRPr="007C52A6" w:rsidRDefault="00B70CC7" w:rsidP="00B70CC7">
      <w:pPr>
        <w:tabs>
          <w:tab w:val="left" w:pos="1440"/>
        </w:tabs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(в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 xml:space="preserve"> редакции постановления Администрации Сырокоренского сельского поселения Рославльского района Смоленской области от </w:t>
      </w:r>
      <w:r>
        <w:rPr>
          <w:rFonts w:ascii="Times New Roman" w:eastAsia="Times New Roman" w:hAnsi="Times New Roman"/>
          <w:lang w:eastAsia="ru-RU"/>
        </w:rPr>
        <w:t>26.10.2023</w:t>
      </w:r>
      <w:r w:rsidRPr="007C52A6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lang w:eastAsia="ru-RU"/>
        </w:rPr>
        <w:t>70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>)</w:t>
      </w:r>
    </w:p>
    <w:p w:rsidR="00B70CC7" w:rsidRPr="007C52A6" w:rsidRDefault="00B70CC7" w:rsidP="00B70CC7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>2.9. Размер платы, взимаемой с заявителя при предоставлении муниципальной услуги, и способы ее взимания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2.9.1. Муниципальная услуга предоставляется бесплатно.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>2.10. Максимальный срок ожидания в очереди при подаче заявления и получении результата предоставления муниципальной услуги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2.10.1. 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2.10.2.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C52A6" w:rsidRPr="007C52A6" w:rsidRDefault="007C52A6" w:rsidP="007C52A6">
      <w:pPr>
        <w:suppressAutoHyphens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2.11. Срок регистрации заявления о предоставлении 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/>
          <w:bCs/>
          <w:sz w:val="28"/>
          <w:szCs w:val="28"/>
          <w:lang w:eastAsia="ar-SA"/>
        </w:rPr>
        <w:t>муниципальной услуги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Cs/>
          <w:sz w:val="28"/>
          <w:szCs w:val="28"/>
          <w:lang w:eastAsia="ar-SA"/>
        </w:rPr>
        <w:t>2.11.1. Срок регистрации заявления о предоставлении муниципальной услуги не должен превышать 15 минут с момента его поступления.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C52A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</w:t>
      </w:r>
      <w:r w:rsidRPr="007C52A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 xml:space="preserve">образцами их заполнения и перечнем документов, необходимых для предоставления муниципальной услуги, </w:t>
      </w:r>
      <w:r w:rsidRPr="007C52A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том числе к обеспечению 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C52A6">
        <w:rPr>
          <w:rFonts w:ascii="Times New Roman" w:eastAsia="Times New Roman" w:hAnsi="Times New Roman"/>
          <w:b/>
          <w:sz w:val="28"/>
          <w:szCs w:val="28"/>
          <w:lang w:eastAsia="ar-SA"/>
        </w:rPr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7C52A6" w:rsidRPr="007C52A6" w:rsidRDefault="007C52A6" w:rsidP="007C52A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 xml:space="preserve">2.12.1. Помещение, в котором предоставляется </w:t>
      </w:r>
      <w:r w:rsidRPr="007C52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муниципальная </w:t>
      </w: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должно быть оборудовано отдельными входами для свободного доступа заявителей в помещение. </w:t>
      </w:r>
    </w:p>
    <w:p w:rsidR="007C52A6" w:rsidRPr="007C52A6" w:rsidRDefault="007C52A6" w:rsidP="007C52A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 xml:space="preserve">2.12.2. Вход в </w:t>
      </w:r>
      <w:r w:rsidRPr="007C52A6">
        <w:rPr>
          <w:rFonts w:ascii="Times New Roman" w:eastAsia="Times New Roman" w:hAnsi="Times New Roman"/>
          <w:bCs/>
          <w:sz w:val="28"/>
          <w:szCs w:val="28"/>
          <w:lang w:eastAsia="ru-RU"/>
        </w:rPr>
        <w:t>помещения, в которых предоставляется муниципальная услуга</w:t>
      </w: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, должен быть оборудован информационной табличкой (вывеской), содержащей информацию о наименовании, графике работы.</w:t>
      </w:r>
    </w:p>
    <w:p w:rsidR="007C52A6" w:rsidRPr="007C52A6" w:rsidRDefault="007C52A6" w:rsidP="007C52A6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 xml:space="preserve">2.12.3. Прием заявителей осуществляется в специально выделенных для этих целей помещениях. 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 xml:space="preserve">2.12.4. Помещения, в которых предоставляется </w:t>
      </w:r>
      <w:r w:rsidRPr="007C52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муниципальная </w:t>
      </w: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услуга, должны соответствовать установленным санитарно - эпидемиологическим правилам и нормативам.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2.12.5.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C52A6" w:rsidRPr="007C52A6" w:rsidRDefault="007C52A6" w:rsidP="007C52A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2.12.6. Места ожидания в очереди на представление или получение документов оборудуются стульями.</w:t>
      </w:r>
    </w:p>
    <w:p w:rsidR="007C52A6" w:rsidRPr="007C52A6" w:rsidRDefault="007C52A6" w:rsidP="007C52A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2.12.7. Места ожидания должны соответствовать комфортным условиям для заявителей и оптимальным условиям работы специалистов.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2.12.8.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2.12.9. Каждое рабочее место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C52A6" w:rsidRPr="007C52A6" w:rsidRDefault="007C52A6" w:rsidP="007C52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2.12.10. При оборудовании помещения, в котором предоставляется муниципальная услуга, обеспечивается возможность свободного входа и выхода из помещения при необходимости;</w:t>
      </w:r>
    </w:p>
    <w:p w:rsidR="007C52A6" w:rsidRPr="007C52A6" w:rsidRDefault="007C52A6" w:rsidP="007C52A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2.12.11.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C52A6" w:rsidRPr="007C52A6" w:rsidRDefault="007C52A6" w:rsidP="007C52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7C52A6" w:rsidRPr="007C52A6" w:rsidRDefault="007C52A6" w:rsidP="007C52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7C52A6" w:rsidRPr="007C52A6" w:rsidRDefault="007C52A6" w:rsidP="007C52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>- допуском сурдопереводчика и тифлосурдопереводчика при оказании инвалиду муниципальной услуги;</w:t>
      </w:r>
    </w:p>
    <w:p w:rsidR="007C52A6" w:rsidRPr="007C52A6" w:rsidRDefault="007C52A6" w:rsidP="007C52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 xml:space="preserve">- допуском в объекты (здания, помещения), в которых предоставляется муниципальная услуга, собаки - проводника при наличии документа, 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C52A6" w:rsidRPr="007C52A6" w:rsidRDefault="007C52A6" w:rsidP="007C52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заявителями;</w:t>
      </w:r>
    </w:p>
    <w:p w:rsidR="007C52A6" w:rsidRPr="007C52A6" w:rsidRDefault="007C52A6" w:rsidP="007C52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 xml:space="preserve">2.12.12. Доступности для инвалидов объектов (зданий, помещений), в которых предоставляется муниципальная услуга </w:t>
      </w:r>
      <w:hyperlink r:id="rId9" w:history="1">
        <w:r w:rsidRPr="007C52A6">
          <w:rPr>
            <w:rFonts w:ascii="Times New Roman" w:eastAsia="Times New Roman" w:hAnsi="Times New Roman"/>
            <w:sz w:val="28"/>
            <w:szCs w:val="28"/>
            <w:lang w:eastAsia="ru-RU"/>
          </w:rPr>
          <w:t>применяются</w:t>
        </w:r>
      </w:hyperlink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7C52A6" w:rsidRPr="007C52A6" w:rsidRDefault="007C52A6" w:rsidP="007C52A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C52A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2.13. Показатели доступности и качества муниципальной услуги.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2.13.1. Показателями доступности муниципальной услуги являются: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>а) сокращение количества взаимодействия заявителя с должностными лицами при предоставлении муниципальной услуги;</w:t>
      </w:r>
    </w:p>
    <w:p w:rsidR="007C52A6" w:rsidRPr="007C52A6" w:rsidRDefault="007C52A6" w:rsidP="007C52A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б) возможность получения информации о ходе предоставления муниципальной услуги.</w:t>
      </w:r>
    </w:p>
    <w:p w:rsidR="007C52A6" w:rsidRPr="007C52A6" w:rsidRDefault="007C52A6" w:rsidP="007C52A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2.13.2. Показателями качества муниципальной услуги являются:</w:t>
      </w:r>
    </w:p>
    <w:p w:rsidR="007C52A6" w:rsidRPr="007C52A6" w:rsidRDefault="007C52A6" w:rsidP="007C52A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а) соблюдение срока предоставления муниципальной услуги;</w:t>
      </w:r>
    </w:p>
    <w:p w:rsidR="007C52A6" w:rsidRPr="007C52A6" w:rsidRDefault="007C52A6" w:rsidP="007C52A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 xml:space="preserve"> б) соблюдение сроков ожидания в очереди при предоставлении муниципальной услуги.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>в электронной форме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pacing w:val="3"/>
          <w:sz w:val="28"/>
          <w:szCs w:val="28"/>
          <w:lang w:eastAsia="ar-SA"/>
        </w:rPr>
        <w:t>3.1.1. П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редост</w:t>
      </w:r>
      <w:r w:rsidRPr="007C52A6">
        <w:rPr>
          <w:rFonts w:ascii="Times New Roman" w:eastAsia="Arial" w:hAnsi="Times New Roman"/>
          <w:spacing w:val="3"/>
          <w:sz w:val="28"/>
          <w:szCs w:val="28"/>
          <w:lang w:eastAsia="ar-SA"/>
        </w:rPr>
        <w:t>а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вле</w:t>
      </w:r>
      <w:r w:rsidRPr="007C52A6">
        <w:rPr>
          <w:rFonts w:ascii="Times New Roman" w:eastAsia="Arial" w:hAnsi="Times New Roman"/>
          <w:spacing w:val="1"/>
          <w:sz w:val="28"/>
          <w:szCs w:val="28"/>
          <w:lang w:eastAsia="ar-SA"/>
        </w:rPr>
        <w:t>н</w:t>
      </w:r>
      <w:r w:rsidRPr="007C52A6">
        <w:rPr>
          <w:rFonts w:ascii="Times New Roman" w:eastAsia="Arial" w:hAnsi="Times New Roman"/>
          <w:spacing w:val="3"/>
          <w:sz w:val="28"/>
          <w:szCs w:val="28"/>
          <w:lang w:eastAsia="ar-SA"/>
        </w:rPr>
        <w:t>и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 xml:space="preserve">е </w:t>
      </w:r>
      <w:r w:rsidRPr="007C52A6">
        <w:rPr>
          <w:rFonts w:ascii="Times New Roman" w:eastAsia="Arial" w:hAnsi="Times New Roman"/>
          <w:spacing w:val="4"/>
          <w:sz w:val="28"/>
          <w:szCs w:val="28"/>
          <w:lang w:eastAsia="ar-SA"/>
        </w:rPr>
        <w:t>м</w:t>
      </w:r>
      <w:r w:rsidRPr="007C52A6">
        <w:rPr>
          <w:rFonts w:ascii="Times New Roman" w:eastAsia="Arial" w:hAnsi="Times New Roman"/>
          <w:spacing w:val="-5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/>
          <w:spacing w:val="1"/>
          <w:sz w:val="28"/>
          <w:szCs w:val="28"/>
          <w:lang w:eastAsia="ar-SA"/>
        </w:rPr>
        <w:t>ницип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а</w:t>
      </w:r>
      <w:r w:rsidRPr="007C52A6">
        <w:rPr>
          <w:rFonts w:ascii="Times New Roman" w:eastAsia="Arial" w:hAnsi="Times New Roman"/>
          <w:spacing w:val="3"/>
          <w:sz w:val="28"/>
          <w:szCs w:val="28"/>
          <w:lang w:eastAsia="ar-SA"/>
        </w:rPr>
        <w:t>л</w:t>
      </w:r>
      <w:r w:rsidRPr="007C52A6">
        <w:rPr>
          <w:rFonts w:ascii="Times New Roman" w:eastAsia="Arial" w:hAnsi="Times New Roman"/>
          <w:spacing w:val="-1"/>
          <w:sz w:val="28"/>
          <w:szCs w:val="28"/>
          <w:lang w:eastAsia="ar-SA"/>
        </w:rPr>
        <w:t>ь</w:t>
      </w:r>
      <w:r w:rsidRPr="007C52A6">
        <w:rPr>
          <w:rFonts w:ascii="Times New Roman" w:eastAsia="Arial" w:hAnsi="Times New Roman"/>
          <w:spacing w:val="1"/>
          <w:sz w:val="28"/>
          <w:szCs w:val="28"/>
          <w:lang w:eastAsia="ar-SA"/>
        </w:rPr>
        <w:t>н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 xml:space="preserve">ой </w:t>
      </w:r>
      <w:r w:rsidRPr="007C52A6">
        <w:rPr>
          <w:rFonts w:ascii="Times New Roman" w:eastAsia="Arial" w:hAnsi="Times New Roman"/>
          <w:spacing w:val="-5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/>
          <w:spacing w:val="3"/>
          <w:sz w:val="28"/>
          <w:szCs w:val="28"/>
          <w:lang w:eastAsia="ar-SA"/>
        </w:rPr>
        <w:t>сл</w:t>
      </w:r>
      <w:r w:rsidRPr="007C52A6">
        <w:rPr>
          <w:rFonts w:ascii="Times New Roman" w:eastAsia="Arial" w:hAnsi="Times New Roman"/>
          <w:spacing w:val="-2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/>
          <w:spacing w:val="2"/>
          <w:sz w:val="28"/>
          <w:szCs w:val="28"/>
          <w:lang w:eastAsia="ar-SA"/>
        </w:rPr>
        <w:t>г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 xml:space="preserve">и </w:t>
      </w:r>
      <w:r w:rsidRPr="007C52A6">
        <w:rPr>
          <w:rFonts w:ascii="Times New Roman" w:eastAsia="Arial" w:hAnsi="Times New Roman"/>
          <w:spacing w:val="2"/>
          <w:sz w:val="28"/>
          <w:szCs w:val="28"/>
          <w:lang w:eastAsia="ar-SA"/>
        </w:rPr>
        <w:t>в</w:t>
      </w:r>
      <w:r w:rsidRPr="007C52A6">
        <w:rPr>
          <w:rFonts w:ascii="Times New Roman" w:eastAsia="Arial" w:hAnsi="Times New Roman"/>
          <w:spacing w:val="-1"/>
          <w:sz w:val="28"/>
          <w:szCs w:val="28"/>
          <w:lang w:eastAsia="ar-SA"/>
        </w:rPr>
        <w:t>к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л</w:t>
      </w:r>
      <w:r w:rsidRPr="007C52A6">
        <w:rPr>
          <w:rFonts w:ascii="Times New Roman" w:eastAsia="Arial" w:hAnsi="Times New Roman"/>
          <w:spacing w:val="1"/>
          <w:sz w:val="28"/>
          <w:szCs w:val="28"/>
          <w:lang w:eastAsia="ar-SA"/>
        </w:rPr>
        <w:t>ю</w:t>
      </w:r>
      <w:r w:rsidRPr="007C52A6">
        <w:rPr>
          <w:rFonts w:ascii="Times New Roman" w:eastAsia="Arial" w:hAnsi="Times New Roman"/>
          <w:spacing w:val="-1"/>
          <w:sz w:val="28"/>
          <w:szCs w:val="28"/>
          <w:lang w:eastAsia="ar-SA"/>
        </w:rPr>
        <w:t>ч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а</w:t>
      </w:r>
      <w:r w:rsidRPr="007C52A6">
        <w:rPr>
          <w:rFonts w:ascii="Times New Roman" w:eastAsia="Arial" w:hAnsi="Times New Roman"/>
          <w:spacing w:val="3"/>
          <w:sz w:val="28"/>
          <w:szCs w:val="28"/>
          <w:lang w:eastAsia="ar-SA"/>
        </w:rPr>
        <w:t>е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т в себя сле</w:t>
      </w:r>
      <w:r w:rsidRPr="007C52A6">
        <w:rPr>
          <w:rFonts w:ascii="Times New Roman" w:eastAsia="Arial" w:hAnsi="Times New Roman"/>
          <w:spacing w:val="5"/>
          <w:sz w:val="28"/>
          <w:szCs w:val="28"/>
          <w:lang w:eastAsia="ar-SA"/>
        </w:rPr>
        <w:t>д</w:t>
      </w:r>
      <w:r w:rsidRPr="007C52A6">
        <w:rPr>
          <w:rFonts w:ascii="Times New Roman" w:eastAsia="Arial" w:hAnsi="Times New Roman"/>
          <w:spacing w:val="-7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/>
          <w:spacing w:val="3"/>
          <w:sz w:val="28"/>
          <w:szCs w:val="28"/>
          <w:lang w:eastAsia="ar-SA"/>
        </w:rPr>
        <w:t>ю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щ</w:t>
      </w:r>
      <w:r w:rsidRPr="007C52A6">
        <w:rPr>
          <w:rFonts w:ascii="Times New Roman" w:eastAsia="Arial" w:hAnsi="Times New Roman"/>
          <w:spacing w:val="1"/>
          <w:sz w:val="28"/>
          <w:szCs w:val="28"/>
          <w:lang w:eastAsia="ar-SA"/>
        </w:rPr>
        <w:t>и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е ад</w:t>
      </w:r>
      <w:r w:rsidRPr="007C52A6">
        <w:rPr>
          <w:rFonts w:ascii="Times New Roman" w:eastAsia="Arial" w:hAnsi="Times New Roman"/>
          <w:spacing w:val="-1"/>
          <w:sz w:val="28"/>
          <w:szCs w:val="28"/>
          <w:lang w:eastAsia="ar-SA"/>
        </w:rPr>
        <w:t>м</w:t>
      </w:r>
      <w:r w:rsidRPr="007C52A6">
        <w:rPr>
          <w:rFonts w:ascii="Times New Roman" w:eastAsia="Arial" w:hAnsi="Times New Roman"/>
          <w:spacing w:val="1"/>
          <w:sz w:val="28"/>
          <w:szCs w:val="28"/>
          <w:lang w:eastAsia="ar-SA"/>
        </w:rPr>
        <w:t>ини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стр</w:t>
      </w:r>
      <w:r w:rsidRPr="007C52A6">
        <w:rPr>
          <w:rFonts w:ascii="Times New Roman" w:eastAsia="Arial" w:hAnsi="Times New Roman"/>
          <w:spacing w:val="3"/>
          <w:sz w:val="28"/>
          <w:szCs w:val="28"/>
          <w:lang w:eastAsia="ar-SA"/>
        </w:rPr>
        <w:t>а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т</w:t>
      </w:r>
      <w:r w:rsidRPr="007C52A6">
        <w:rPr>
          <w:rFonts w:ascii="Times New Roman" w:eastAsia="Arial" w:hAnsi="Times New Roman"/>
          <w:spacing w:val="1"/>
          <w:sz w:val="28"/>
          <w:szCs w:val="28"/>
          <w:lang w:eastAsia="ar-SA"/>
        </w:rPr>
        <w:t>и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в</w:t>
      </w:r>
      <w:r w:rsidRPr="007C52A6">
        <w:rPr>
          <w:rFonts w:ascii="Times New Roman" w:eastAsia="Arial" w:hAnsi="Times New Roman"/>
          <w:spacing w:val="1"/>
          <w:sz w:val="28"/>
          <w:szCs w:val="28"/>
          <w:lang w:eastAsia="ar-SA"/>
        </w:rPr>
        <w:t>ны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 xml:space="preserve">е </w:t>
      </w:r>
      <w:r w:rsidRPr="007C52A6">
        <w:rPr>
          <w:rFonts w:ascii="Times New Roman" w:eastAsia="Arial" w:hAnsi="Times New Roman"/>
          <w:spacing w:val="1"/>
          <w:sz w:val="28"/>
          <w:szCs w:val="28"/>
          <w:lang w:eastAsia="ar-SA"/>
        </w:rPr>
        <w:t>п</w:t>
      </w:r>
      <w:r w:rsidRPr="007C52A6">
        <w:rPr>
          <w:rFonts w:ascii="Times New Roman" w:eastAsia="Arial" w:hAnsi="Times New Roman"/>
          <w:spacing w:val="2"/>
          <w:sz w:val="28"/>
          <w:szCs w:val="28"/>
          <w:lang w:eastAsia="ar-SA"/>
        </w:rPr>
        <w:t>р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о</w:t>
      </w:r>
      <w:r w:rsidRPr="007C52A6">
        <w:rPr>
          <w:rFonts w:ascii="Times New Roman" w:eastAsia="Arial" w:hAnsi="Times New Roman"/>
          <w:spacing w:val="1"/>
          <w:sz w:val="28"/>
          <w:szCs w:val="28"/>
          <w:lang w:eastAsia="ar-SA"/>
        </w:rPr>
        <w:t>ц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е</w:t>
      </w:r>
      <w:r w:rsidRPr="007C52A6">
        <w:rPr>
          <w:rFonts w:ascii="Times New Roman" w:eastAsia="Arial" w:hAnsi="Times New Roman"/>
          <w:spacing w:val="5"/>
          <w:sz w:val="28"/>
          <w:szCs w:val="28"/>
          <w:lang w:eastAsia="ar-SA"/>
        </w:rPr>
        <w:t>д</w:t>
      </w:r>
      <w:r w:rsidRPr="007C52A6">
        <w:rPr>
          <w:rFonts w:ascii="Times New Roman" w:eastAsia="Arial" w:hAnsi="Times New Roman"/>
          <w:spacing w:val="-5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р</w:t>
      </w:r>
      <w:r w:rsidRPr="007C52A6">
        <w:rPr>
          <w:rFonts w:ascii="Times New Roman" w:eastAsia="Arial" w:hAnsi="Times New Roman"/>
          <w:spacing w:val="1"/>
          <w:sz w:val="28"/>
          <w:szCs w:val="28"/>
          <w:lang w:eastAsia="ar-SA"/>
        </w:rPr>
        <w:t>ы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1) прием и регистрация документов заявителя;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2) 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формирование и направление межведомственного запроса;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3) рассмотрение представленных документов заявителя;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4) подготовка проекта постановления Администрации о принятии или об отказе в принятии на учет граждан в качестве нуждающихся в жилых помещениях, предоставляемых по договорам социального найма;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5) </w:t>
      </w:r>
      <w:r w:rsidRPr="007C52A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направление заявителю уведомления о 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принятии либо об отказе в принятии заявителя на учет граждан в качестве нуждающихся в жилых помещениях, предоставляемых по договорам социального найма (приложению № 2 к Административному регламенту)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>6) формирование учетного дела заявителя;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lastRenderedPageBreak/>
        <w:t>7) б</w:t>
      </w: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лок - схему описания административного процесса предоставления муниципальной услуги (приложение № 3 к Административному регламенту)</w:t>
      </w:r>
      <w:r w:rsidRPr="007C52A6">
        <w:rPr>
          <w:rFonts w:ascii="Times New Roman" w:eastAsia="Arial" w:hAnsi="Times New Roman"/>
          <w:bCs/>
          <w:sz w:val="28"/>
          <w:szCs w:val="28"/>
          <w:lang w:eastAsia="ar-SA"/>
        </w:rPr>
        <w:t>.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w w:val="110"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/>
          <w:sz w:val="28"/>
          <w:szCs w:val="28"/>
          <w:lang w:eastAsia="ar-SA"/>
        </w:rPr>
        <w:t>3.2. П</w:t>
      </w:r>
      <w:r w:rsidRPr="007C52A6">
        <w:rPr>
          <w:rFonts w:ascii="Times New Roman" w:eastAsia="Arial" w:hAnsi="Times New Roman" w:cs="Calibri"/>
          <w:b/>
          <w:spacing w:val="2"/>
          <w:sz w:val="28"/>
          <w:szCs w:val="28"/>
          <w:lang w:eastAsia="ar-SA"/>
        </w:rPr>
        <w:t>р</w:t>
      </w:r>
      <w:r w:rsidRPr="007C52A6">
        <w:rPr>
          <w:rFonts w:ascii="Times New Roman" w:eastAsia="Arial" w:hAnsi="Times New Roman" w:cs="Calibri"/>
          <w:b/>
          <w:spacing w:val="-1"/>
          <w:sz w:val="28"/>
          <w:szCs w:val="28"/>
          <w:lang w:eastAsia="ar-SA"/>
        </w:rPr>
        <w:t>ие</w:t>
      </w:r>
      <w:r w:rsidRPr="007C52A6">
        <w:rPr>
          <w:rFonts w:ascii="Times New Roman" w:eastAsia="Arial" w:hAnsi="Times New Roman" w:cs="Calibri"/>
          <w:b/>
          <w:sz w:val="28"/>
          <w:szCs w:val="28"/>
          <w:lang w:eastAsia="ar-SA"/>
        </w:rPr>
        <w:t xml:space="preserve">м и регистрация </w:t>
      </w:r>
      <w:r w:rsidRPr="007C52A6">
        <w:rPr>
          <w:rFonts w:ascii="Times New Roman" w:eastAsia="Arial" w:hAnsi="Times New Roman" w:cs="Calibri"/>
          <w:b/>
          <w:spacing w:val="1"/>
          <w:sz w:val="28"/>
          <w:szCs w:val="28"/>
          <w:lang w:eastAsia="ar-SA"/>
        </w:rPr>
        <w:t>д</w:t>
      </w:r>
      <w:r w:rsidRPr="007C52A6">
        <w:rPr>
          <w:rFonts w:ascii="Times New Roman" w:eastAsia="Arial" w:hAnsi="Times New Roman" w:cs="Calibri"/>
          <w:b/>
          <w:sz w:val="28"/>
          <w:szCs w:val="28"/>
          <w:lang w:eastAsia="ar-SA"/>
        </w:rPr>
        <w:t>о</w:t>
      </w:r>
      <w:r w:rsidRPr="007C52A6">
        <w:rPr>
          <w:rFonts w:ascii="Times New Roman" w:eastAsia="Arial" w:hAnsi="Times New Roman" w:cs="Calibri"/>
          <w:b/>
          <w:spacing w:val="-1"/>
          <w:sz w:val="28"/>
          <w:szCs w:val="28"/>
          <w:lang w:eastAsia="ar-SA"/>
        </w:rPr>
        <w:t>к</w:t>
      </w:r>
      <w:r w:rsidRPr="007C52A6">
        <w:rPr>
          <w:rFonts w:ascii="Times New Roman" w:eastAsia="Arial" w:hAnsi="Times New Roman" w:cs="Calibri"/>
          <w:b/>
          <w:spacing w:val="2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 w:cs="Calibri"/>
          <w:b/>
          <w:spacing w:val="1"/>
          <w:sz w:val="28"/>
          <w:szCs w:val="28"/>
          <w:lang w:eastAsia="ar-SA"/>
        </w:rPr>
        <w:t>м</w:t>
      </w:r>
      <w:r w:rsidRPr="007C52A6">
        <w:rPr>
          <w:rFonts w:ascii="Times New Roman" w:eastAsia="Arial" w:hAnsi="Times New Roman" w:cs="Calibri"/>
          <w:b/>
          <w:sz w:val="28"/>
          <w:szCs w:val="28"/>
          <w:lang w:eastAsia="ar-SA"/>
        </w:rPr>
        <w:t>е</w:t>
      </w:r>
      <w:r w:rsidRPr="007C52A6">
        <w:rPr>
          <w:rFonts w:ascii="Times New Roman" w:eastAsia="Arial" w:hAnsi="Times New Roman" w:cs="Calibri"/>
          <w:b/>
          <w:spacing w:val="-1"/>
          <w:sz w:val="28"/>
          <w:szCs w:val="28"/>
          <w:lang w:eastAsia="ar-SA"/>
        </w:rPr>
        <w:t>н</w:t>
      </w:r>
      <w:r w:rsidRPr="007C52A6">
        <w:rPr>
          <w:rFonts w:ascii="Times New Roman" w:eastAsia="Arial" w:hAnsi="Times New Roman" w:cs="Calibri"/>
          <w:b/>
          <w:sz w:val="28"/>
          <w:szCs w:val="28"/>
          <w:lang w:eastAsia="ar-SA"/>
        </w:rPr>
        <w:t xml:space="preserve">тов </w:t>
      </w:r>
      <w:r w:rsidRPr="007C52A6">
        <w:rPr>
          <w:rFonts w:ascii="Times New Roman" w:eastAsia="Arial" w:hAnsi="Times New Roman" w:cs="Calibri"/>
          <w:b/>
          <w:spacing w:val="2"/>
          <w:w w:val="110"/>
          <w:sz w:val="28"/>
          <w:szCs w:val="28"/>
          <w:lang w:eastAsia="ar-SA"/>
        </w:rPr>
        <w:t>з</w:t>
      </w:r>
      <w:r w:rsidRPr="007C52A6">
        <w:rPr>
          <w:rFonts w:ascii="Times New Roman" w:eastAsia="Arial" w:hAnsi="Times New Roman" w:cs="Calibri"/>
          <w:b/>
          <w:w w:val="110"/>
          <w:sz w:val="28"/>
          <w:szCs w:val="28"/>
          <w:lang w:eastAsia="ar-SA"/>
        </w:rPr>
        <w:t>а</w:t>
      </w:r>
      <w:r w:rsidRPr="007C52A6">
        <w:rPr>
          <w:rFonts w:ascii="Times New Roman" w:eastAsia="Arial" w:hAnsi="Times New Roman" w:cs="Calibri"/>
          <w:b/>
          <w:spacing w:val="-1"/>
          <w:w w:val="110"/>
          <w:sz w:val="28"/>
          <w:szCs w:val="28"/>
          <w:lang w:eastAsia="ar-SA"/>
        </w:rPr>
        <w:t>я</w:t>
      </w:r>
      <w:r w:rsidRPr="007C52A6">
        <w:rPr>
          <w:rFonts w:ascii="Times New Roman" w:eastAsia="Arial" w:hAnsi="Times New Roman" w:cs="Calibri"/>
          <w:b/>
          <w:spacing w:val="2"/>
          <w:w w:val="110"/>
          <w:sz w:val="28"/>
          <w:szCs w:val="28"/>
          <w:lang w:eastAsia="ar-SA"/>
        </w:rPr>
        <w:t>в</w:t>
      </w:r>
      <w:r w:rsidRPr="007C52A6">
        <w:rPr>
          <w:rFonts w:ascii="Times New Roman" w:eastAsia="Arial" w:hAnsi="Times New Roman" w:cs="Calibri"/>
          <w:b/>
          <w:spacing w:val="-1"/>
          <w:w w:val="110"/>
          <w:sz w:val="28"/>
          <w:szCs w:val="28"/>
          <w:lang w:eastAsia="ar-SA"/>
        </w:rPr>
        <w:t>и</w:t>
      </w:r>
      <w:r w:rsidRPr="007C52A6">
        <w:rPr>
          <w:rFonts w:ascii="Times New Roman" w:eastAsia="Arial" w:hAnsi="Times New Roman" w:cs="Calibri"/>
          <w:b/>
          <w:w w:val="110"/>
          <w:sz w:val="28"/>
          <w:szCs w:val="28"/>
          <w:lang w:eastAsia="ar-SA"/>
        </w:rPr>
        <w:t>те</w:t>
      </w:r>
      <w:r w:rsidRPr="007C52A6">
        <w:rPr>
          <w:rFonts w:ascii="Times New Roman" w:eastAsia="Arial" w:hAnsi="Times New Roman" w:cs="Calibri"/>
          <w:b/>
          <w:spacing w:val="1"/>
          <w:w w:val="110"/>
          <w:sz w:val="28"/>
          <w:szCs w:val="28"/>
          <w:lang w:eastAsia="ar-SA"/>
        </w:rPr>
        <w:t>л</w:t>
      </w:r>
      <w:r w:rsidRPr="007C52A6">
        <w:rPr>
          <w:rFonts w:ascii="Times New Roman" w:eastAsia="Arial" w:hAnsi="Times New Roman" w:cs="Calibri"/>
          <w:b/>
          <w:w w:val="110"/>
          <w:sz w:val="28"/>
          <w:szCs w:val="28"/>
          <w:lang w:eastAsia="ar-SA"/>
        </w:rPr>
        <w:t>я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w w:val="110"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3.2.1. Основанием для начала административной процедуры приема и регистрации документов заявителя является личное обращение заявителя в Администрацию с заявлением о предоставлении муниципальной услуги и документами, необходимыми для предоставления муниципальной услуги, либо поступление указанных документов в Администрацию по почте, по электронной почте.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3.2.2. Должностное лицо, ответственное за прием и регистрацию документов заявителя: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1) устанавливает предмет обращения;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2) проверяет документ, удостоверяющий личность заявителя, в случае если заявление представлено заявителем при личном обращении в Администрацию;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3) проверяет наличие документов, необходимых для предоставления муниципальной услуги, в соответствии с пунктом 2.6.2. настоящего Административного регламента;</w:t>
      </w:r>
    </w:p>
    <w:p w:rsidR="00134AB6" w:rsidRPr="00134AB6" w:rsidRDefault="007C52A6" w:rsidP="00134AB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4) </w:t>
      </w:r>
      <w:r w:rsidR="00134AB6" w:rsidRPr="00134AB6">
        <w:rPr>
          <w:rFonts w:ascii="Times New Roman" w:eastAsia="Times New Roman" w:hAnsi="Times New Roman"/>
          <w:sz w:val="28"/>
          <w:szCs w:val="28"/>
          <w:lang w:eastAsia="ru-RU"/>
        </w:rPr>
        <w:t>проверяет соответствие представленных документов требованиям,</w:t>
      </w:r>
    </w:p>
    <w:p w:rsidR="007C52A6" w:rsidRPr="00134AB6" w:rsidRDefault="00134AB6" w:rsidP="00134AB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134AB6">
        <w:rPr>
          <w:rFonts w:ascii="Times New Roman" w:eastAsia="Times New Roman" w:hAnsi="Times New Roman"/>
          <w:sz w:val="28"/>
          <w:szCs w:val="28"/>
          <w:lang w:eastAsia="ru-RU"/>
        </w:rPr>
        <w:t>установленным настоящим регламентом</w:t>
      </w:r>
      <w:r w:rsidR="007C52A6"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;</w:t>
      </w:r>
    </w:p>
    <w:p w:rsidR="00134AB6" w:rsidRPr="007C52A6" w:rsidRDefault="00134AB6" w:rsidP="00134AB6">
      <w:pPr>
        <w:tabs>
          <w:tab w:val="left" w:pos="1440"/>
        </w:tabs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(в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 xml:space="preserve"> редакции постановления Администрации Сырокоренского сельского поселения Рославльского района Смоленской области от </w:t>
      </w:r>
      <w:r>
        <w:rPr>
          <w:rFonts w:ascii="Times New Roman" w:eastAsia="Times New Roman" w:hAnsi="Times New Roman"/>
          <w:lang w:eastAsia="ru-RU"/>
        </w:rPr>
        <w:t>26.10.2023</w:t>
      </w:r>
      <w:r w:rsidRPr="007C52A6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lang w:eastAsia="ru-RU"/>
        </w:rPr>
        <w:t>70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>)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5) при отсутствии у заявителя заполненного заявления или неправильном его заполнении, помогает заявителю заполнить заявление либо изготавливает заявление при помощи средств электронно - вычислительной техники и передает его на подпись заявителю, в случае если заявление представлено заявителем при личном обращении в Администрацию;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6)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7) регистрирует поступление заявления в соответствии с Инструкцией по делопроизводству.</w:t>
      </w:r>
    </w:p>
    <w:p w:rsidR="00C543C3" w:rsidRDefault="007C52A6" w:rsidP="007C52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3.2.3. </w:t>
      </w:r>
      <w:r w:rsidR="00C543C3" w:rsidRPr="006465F7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факта отсутствия документов, перечень которых</w:t>
      </w:r>
      <w:r w:rsidR="00C54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43C3" w:rsidRPr="006465F7">
        <w:rPr>
          <w:rFonts w:ascii="Times New Roman" w:eastAsia="Times New Roman" w:hAnsi="Times New Roman"/>
          <w:sz w:val="28"/>
          <w:szCs w:val="28"/>
          <w:lang w:eastAsia="ru-RU"/>
        </w:rPr>
        <w:t>установлен пунктом 2.6.1 настоящего рег</w:t>
      </w:r>
      <w:r w:rsidR="00C543C3">
        <w:rPr>
          <w:rFonts w:ascii="Times New Roman" w:eastAsia="Times New Roman" w:hAnsi="Times New Roman"/>
          <w:sz w:val="28"/>
          <w:szCs w:val="28"/>
          <w:lang w:eastAsia="ru-RU"/>
        </w:rPr>
        <w:t xml:space="preserve">ламента, и (или) несоответствия </w:t>
      </w:r>
      <w:r w:rsidR="00C543C3" w:rsidRPr="006465F7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 требованиям, установленным пунктом 2.6.</w:t>
      </w:r>
      <w:r w:rsidR="00C543C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543C3"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</w:t>
      </w:r>
      <w:r w:rsidR="00C543C3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543C3"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C543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543C3" w:rsidRPr="006465F7">
        <w:rPr>
          <w:rFonts w:ascii="Times New Roman" w:eastAsia="Times New Roman" w:hAnsi="Times New Roman"/>
          <w:sz w:val="28"/>
          <w:szCs w:val="28"/>
          <w:lang w:eastAsia="ru-RU"/>
        </w:rPr>
        <w:t>, специалист Админи</w:t>
      </w:r>
      <w:r w:rsidR="00C543C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страции, уведомляет заявителя о </w:t>
      </w:r>
      <w:r w:rsidR="00C543C3" w:rsidRPr="006465F7">
        <w:rPr>
          <w:rFonts w:ascii="Times New Roman" w:eastAsia="Times New Roman" w:hAnsi="Times New Roman"/>
          <w:sz w:val="28"/>
          <w:szCs w:val="28"/>
          <w:lang w:eastAsia="ru-RU"/>
        </w:rPr>
        <w:t>наличии препятствий для предоставления муни</w:t>
      </w:r>
      <w:r w:rsidR="00C543C3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ципальной услуги, объясняет ему </w:t>
      </w:r>
      <w:r w:rsidR="00C543C3" w:rsidRPr="006465F7">
        <w:rPr>
          <w:rFonts w:ascii="Times New Roman" w:eastAsia="Times New Roman" w:hAnsi="Times New Roman"/>
          <w:sz w:val="28"/>
          <w:szCs w:val="28"/>
          <w:lang w:eastAsia="ru-RU"/>
        </w:rPr>
        <w:t>содержание выявленных недостатков в предста</w:t>
      </w:r>
      <w:r w:rsidR="00C543C3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вленных документах и предлагает </w:t>
      </w:r>
      <w:r w:rsidR="00C543C3"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меры по их устранению. При желании </w:t>
      </w:r>
      <w:r w:rsidR="00C543C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устранить недостатки, </w:t>
      </w:r>
      <w:r w:rsidR="00C543C3" w:rsidRPr="006465F7">
        <w:rPr>
          <w:rFonts w:ascii="Times New Roman" w:eastAsia="Times New Roman" w:hAnsi="Times New Roman"/>
          <w:sz w:val="28"/>
          <w:szCs w:val="28"/>
          <w:lang w:eastAsia="ru-RU"/>
        </w:rPr>
        <w:t>прервав процедуру подачи документов для предо</w:t>
      </w:r>
      <w:r w:rsidR="00C543C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муниципальной услуги, </w:t>
      </w:r>
      <w:r w:rsidR="00C543C3" w:rsidRPr="006465F7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Администрации, возвращает заявителю представленные им документы.</w:t>
      </w:r>
    </w:p>
    <w:p w:rsidR="00C543C3" w:rsidRPr="007C52A6" w:rsidRDefault="00C543C3" w:rsidP="00C543C3">
      <w:pPr>
        <w:tabs>
          <w:tab w:val="left" w:pos="1440"/>
        </w:tabs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lastRenderedPageBreak/>
        <w:t>(в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 xml:space="preserve"> редакции постановления Администрации Сырокоренского сельского поселения Рославльского района Смоленской области от </w:t>
      </w:r>
      <w:r>
        <w:rPr>
          <w:rFonts w:ascii="Times New Roman" w:eastAsia="Times New Roman" w:hAnsi="Times New Roman"/>
          <w:lang w:eastAsia="ru-RU"/>
        </w:rPr>
        <w:t>26.10.2023</w:t>
      </w:r>
      <w:r w:rsidRPr="007C52A6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lang w:eastAsia="ru-RU"/>
        </w:rPr>
        <w:t>70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>)</w:t>
      </w:r>
    </w:p>
    <w:p w:rsidR="00522560" w:rsidRDefault="00C543C3" w:rsidP="007C52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 </w:t>
      </w:r>
      <w:r w:rsidR="007C52A6"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3.2.4. </w:t>
      </w:r>
      <w:r w:rsidR="00522560" w:rsidRPr="006465F7">
        <w:rPr>
          <w:rFonts w:ascii="Times New Roman" w:eastAsia="Times New Roman" w:hAnsi="Times New Roman"/>
          <w:sz w:val="28"/>
          <w:szCs w:val="28"/>
          <w:lang w:eastAsia="ru-RU"/>
        </w:rPr>
        <w:t>Если при установлении факта отсутств</w:t>
      </w:r>
      <w:r w:rsidR="00522560">
        <w:rPr>
          <w:rFonts w:ascii="Times New Roman" w:eastAsia="Times New Roman" w:hAnsi="Times New Roman"/>
          <w:sz w:val="28"/>
          <w:szCs w:val="28"/>
          <w:lang w:eastAsia="ru-RU"/>
        </w:rPr>
        <w:t xml:space="preserve">ия документов, перечень которых </w:t>
      </w:r>
      <w:r w:rsidR="00522560" w:rsidRPr="006465F7">
        <w:rPr>
          <w:rFonts w:ascii="Times New Roman" w:eastAsia="Times New Roman" w:hAnsi="Times New Roman"/>
          <w:sz w:val="28"/>
          <w:szCs w:val="28"/>
          <w:lang w:eastAsia="ru-RU"/>
        </w:rPr>
        <w:t>установлен пунктом 2.6.1 настоящего регламента, и (или) несоответствия</w:t>
      </w:r>
      <w:r w:rsidR="00522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2560" w:rsidRPr="006465F7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 требованиям, установленным пунктом 2.6.</w:t>
      </w:r>
      <w:r w:rsidR="00522560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="00522560" w:rsidRPr="006465F7">
        <w:rPr>
          <w:rFonts w:ascii="Times New Roman" w:eastAsia="Times New Roman" w:hAnsi="Times New Roman"/>
          <w:sz w:val="28"/>
          <w:szCs w:val="28"/>
          <w:lang w:eastAsia="ru-RU"/>
        </w:rPr>
        <w:t>настоящего регламента, заявитель настаивает на приеме заявления и документов,</w:t>
      </w:r>
      <w:r w:rsidR="00522560" w:rsidRPr="006465F7">
        <w:t xml:space="preserve"> </w:t>
      </w:r>
      <w:r w:rsidR="00522560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предоставления муниципальной услуги, специалист </w:t>
      </w:r>
      <w:r w:rsidR="00522560" w:rsidRPr="006465F7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принимает от него представленные документы, указывает в</w:t>
      </w:r>
      <w:r w:rsidR="00522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2560" w:rsidRPr="006465F7">
        <w:rPr>
          <w:rFonts w:ascii="Times New Roman" w:eastAsia="Times New Roman" w:hAnsi="Times New Roman"/>
          <w:sz w:val="28"/>
          <w:szCs w:val="28"/>
          <w:lang w:eastAsia="ru-RU"/>
        </w:rPr>
        <w:t>заявлении на выявленные недостатки и (или) на факт отсутствия необходимых</w:t>
      </w:r>
      <w:r w:rsidR="00522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2560" w:rsidRPr="006465F7">
        <w:rPr>
          <w:rFonts w:ascii="Times New Roman" w:eastAsia="Times New Roman" w:hAnsi="Times New Roman"/>
          <w:sz w:val="28"/>
          <w:szCs w:val="28"/>
          <w:lang w:eastAsia="ru-RU"/>
        </w:rPr>
        <w:t>документов.</w:t>
      </w:r>
    </w:p>
    <w:p w:rsidR="00522560" w:rsidRPr="007C52A6" w:rsidRDefault="00522560" w:rsidP="00522560">
      <w:pPr>
        <w:tabs>
          <w:tab w:val="left" w:pos="1440"/>
        </w:tabs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(в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 xml:space="preserve"> редакции постановления Администрации Сырокоренского сельского поселения Рославльского района Смоленской области от </w:t>
      </w:r>
      <w:r>
        <w:rPr>
          <w:rFonts w:ascii="Times New Roman" w:eastAsia="Times New Roman" w:hAnsi="Times New Roman"/>
          <w:lang w:eastAsia="ru-RU"/>
        </w:rPr>
        <w:t>26.10.2023</w:t>
      </w:r>
      <w:r w:rsidRPr="007C52A6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lang w:eastAsia="ru-RU"/>
        </w:rPr>
        <w:t>70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>)</w:t>
      </w:r>
    </w:p>
    <w:p w:rsidR="007C52A6" w:rsidRPr="007C52A6" w:rsidRDefault="00522560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 </w:t>
      </w:r>
      <w:r w:rsidR="007C52A6"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3.2.5. Должностное лицо, ответственное за прием и регистрацию документов заявителя, вносит запись о приеме заявления в Журнал регистрации заявлений, а также оформляет расписку о приеме документов по форме согласно приложению    № 4 Административного регламента и выдает ее заявителю.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3.2.6. 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Результатом административной процедуры приема и регистрации документов заявителя является получение специалистом Администрации, ответственным за подготовку проекта постановления Администрации </w:t>
      </w: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о 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принятии либо об отказе в принятии на учет граждан в качестве нуждающихся в жилых помещениях, предоставляемых по договорам социального найма, </w:t>
      </w: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документов, представленных заявителем.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>3.2.7. Максимальный срок выполнения административной процедуры приема и регистрации документов заявителя составляет 1рабочий день.</w:t>
      </w:r>
    </w:p>
    <w:p w:rsidR="007C52A6" w:rsidRPr="007C52A6" w:rsidRDefault="007C52A6" w:rsidP="007C52A6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Cs/>
          <w:sz w:val="28"/>
          <w:szCs w:val="28"/>
          <w:lang w:eastAsia="ar-SA"/>
        </w:rPr>
        <w:t>3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.2.8.Формирование и направление межведомственного запроса.</w:t>
      </w:r>
    </w:p>
    <w:p w:rsidR="007C52A6" w:rsidRPr="007C52A6" w:rsidRDefault="007C52A6" w:rsidP="007C52A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3.2.8.1.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 xml:space="preserve">3.2.8.2. В случае если заявителем представлены все документы, указанные в </w:t>
      </w:r>
      <w:hyperlink r:id="rId10" w:history="1">
        <w:r w:rsidRPr="007C52A6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2.6.2. раздела 2</w:t>
        </w:r>
      </w:hyperlink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специалист Администрации переходит к следующей административной процедуре, указанной в подразделе 3.3. раздела 3 настоящего Административного регламента. 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 xml:space="preserve">3.2.8.3. В случае если заявителем по собственной инициативе не представлены документы, указанные в подразделе 2.6.3. раздела 2 настоящего Административного регламента, должностное лицо, ответственное за формирование и направление межведомственного запроса, принимает решение о формировании направлении межведомственного запроса. 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 xml:space="preserve">3.2.8.4.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предоставления муниципальной услуги, определяются технологической картой межведомственного взаимодействия муниципальной </w:t>
      </w: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услуги, согласованной с соответствующими государственными органами, участвующими в предоставлении муниципальной услуги.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 xml:space="preserve">3.2.8.5. Срок подготовки межведомственного запроса не может превышать трех рабочих дней. 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3.2.8.6.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законами, нормативными правовыми актами Смоленской области.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 xml:space="preserve">3.2.8.7. После поступления ответа на межведомственный запрос должностное лицо регистрирует полученный ответ в установленном порядке и в день поступления такого документа (сведений) передает его должностному лицу, ответственному за формирование и направление межведомственного запроса. 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3.2.8.8. Максимальный срок выполнения административной процедуры составляет 3 рабочих дня.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pacing w:val="1"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 xml:space="preserve">3.3. Рассмотрение представленных документов и принятие решения </w:t>
      </w:r>
      <w:r w:rsidRPr="007C52A6">
        <w:rPr>
          <w:rFonts w:ascii="Times New Roman" w:eastAsia="Arial" w:hAnsi="Times New Roman" w:cs="Calibri"/>
          <w:b/>
          <w:sz w:val="28"/>
          <w:szCs w:val="28"/>
          <w:lang w:eastAsia="ar-SA"/>
        </w:rPr>
        <w:t xml:space="preserve">о </w:t>
      </w:r>
      <w:r w:rsidRPr="007C52A6">
        <w:rPr>
          <w:rFonts w:ascii="Times New Roman" w:eastAsia="Arial" w:hAnsi="Times New Roman" w:cs="Calibri"/>
          <w:b/>
          <w:spacing w:val="1"/>
          <w:sz w:val="28"/>
          <w:szCs w:val="28"/>
          <w:lang w:eastAsia="ar-SA"/>
        </w:rPr>
        <w:t>п</w:t>
      </w:r>
      <w:r w:rsidRPr="007C52A6">
        <w:rPr>
          <w:rFonts w:ascii="Times New Roman" w:eastAsia="Arial" w:hAnsi="Times New Roman" w:cs="Calibri"/>
          <w:b/>
          <w:sz w:val="28"/>
          <w:szCs w:val="28"/>
          <w:lang w:eastAsia="ar-SA"/>
        </w:rPr>
        <w:t>редоставле</w:t>
      </w:r>
      <w:r w:rsidRPr="007C52A6">
        <w:rPr>
          <w:rFonts w:ascii="Times New Roman" w:eastAsia="Arial" w:hAnsi="Times New Roman" w:cs="Calibri"/>
          <w:b/>
          <w:spacing w:val="1"/>
          <w:sz w:val="28"/>
          <w:szCs w:val="28"/>
          <w:lang w:eastAsia="ar-SA"/>
        </w:rPr>
        <w:t>ни</w:t>
      </w:r>
      <w:r w:rsidRPr="007C52A6">
        <w:rPr>
          <w:rFonts w:ascii="Times New Roman" w:eastAsia="Arial" w:hAnsi="Times New Roman" w:cs="Calibri"/>
          <w:b/>
          <w:sz w:val="28"/>
          <w:szCs w:val="28"/>
          <w:lang w:eastAsia="ar-SA"/>
        </w:rPr>
        <w:t xml:space="preserve">и </w:t>
      </w:r>
      <w:r w:rsidRPr="007C52A6">
        <w:rPr>
          <w:rFonts w:ascii="Times New Roman" w:eastAsia="Arial" w:hAnsi="Times New Roman" w:cs="Calibri"/>
          <w:b/>
          <w:spacing w:val="2"/>
          <w:sz w:val="28"/>
          <w:szCs w:val="28"/>
          <w:lang w:eastAsia="ar-SA"/>
        </w:rPr>
        <w:t>м</w:t>
      </w:r>
      <w:r w:rsidRPr="007C52A6">
        <w:rPr>
          <w:rFonts w:ascii="Times New Roman" w:eastAsia="Arial" w:hAnsi="Times New Roman" w:cs="Calibri"/>
          <w:b/>
          <w:spacing w:val="-5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 w:cs="Calibri"/>
          <w:b/>
          <w:spacing w:val="1"/>
          <w:sz w:val="28"/>
          <w:szCs w:val="28"/>
          <w:lang w:eastAsia="ar-SA"/>
        </w:rPr>
        <w:t>ницип</w:t>
      </w:r>
      <w:r w:rsidRPr="007C52A6">
        <w:rPr>
          <w:rFonts w:ascii="Times New Roman" w:eastAsia="Arial" w:hAnsi="Times New Roman" w:cs="Calibri"/>
          <w:b/>
          <w:sz w:val="28"/>
          <w:szCs w:val="28"/>
          <w:lang w:eastAsia="ar-SA"/>
        </w:rPr>
        <w:t>а</w:t>
      </w:r>
      <w:r w:rsidRPr="007C52A6">
        <w:rPr>
          <w:rFonts w:ascii="Times New Roman" w:eastAsia="Arial" w:hAnsi="Times New Roman" w:cs="Calibri"/>
          <w:b/>
          <w:spacing w:val="3"/>
          <w:sz w:val="28"/>
          <w:szCs w:val="28"/>
          <w:lang w:eastAsia="ar-SA"/>
        </w:rPr>
        <w:t>л</w:t>
      </w:r>
      <w:r w:rsidRPr="007C52A6">
        <w:rPr>
          <w:rFonts w:ascii="Times New Roman" w:eastAsia="Arial" w:hAnsi="Times New Roman" w:cs="Calibri"/>
          <w:b/>
          <w:spacing w:val="-1"/>
          <w:sz w:val="28"/>
          <w:szCs w:val="28"/>
          <w:lang w:eastAsia="ar-SA"/>
        </w:rPr>
        <w:t>ь</w:t>
      </w:r>
      <w:r w:rsidRPr="007C52A6">
        <w:rPr>
          <w:rFonts w:ascii="Times New Roman" w:eastAsia="Arial" w:hAnsi="Times New Roman" w:cs="Calibri"/>
          <w:b/>
          <w:spacing w:val="1"/>
          <w:sz w:val="28"/>
          <w:szCs w:val="28"/>
          <w:lang w:eastAsia="ar-SA"/>
        </w:rPr>
        <w:t>н</w:t>
      </w:r>
      <w:r w:rsidRPr="007C52A6">
        <w:rPr>
          <w:rFonts w:ascii="Times New Roman" w:eastAsia="Arial" w:hAnsi="Times New Roman" w:cs="Calibri"/>
          <w:b/>
          <w:sz w:val="28"/>
          <w:szCs w:val="28"/>
          <w:lang w:eastAsia="ar-SA"/>
        </w:rPr>
        <w:t xml:space="preserve">ой </w:t>
      </w:r>
      <w:r w:rsidRPr="007C52A6">
        <w:rPr>
          <w:rFonts w:ascii="Times New Roman" w:eastAsia="Arial" w:hAnsi="Times New Roman" w:cs="Calibri"/>
          <w:b/>
          <w:spacing w:val="-5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 w:cs="Calibri"/>
          <w:b/>
          <w:sz w:val="28"/>
          <w:szCs w:val="28"/>
          <w:lang w:eastAsia="ar-SA"/>
        </w:rPr>
        <w:t>с</w:t>
      </w:r>
      <w:r w:rsidRPr="007C52A6">
        <w:rPr>
          <w:rFonts w:ascii="Times New Roman" w:eastAsia="Arial" w:hAnsi="Times New Roman" w:cs="Calibri"/>
          <w:b/>
          <w:spacing w:val="3"/>
          <w:sz w:val="28"/>
          <w:szCs w:val="28"/>
          <w:lang w:eastAsia="ar-SA"/>
        </w:rPr>
        <w:t>л</w:t>
      </w:r>
      <w:r w:rsidRPr="007C52A6">
        <w:rPr>
          <w:rFonts w:ascii="Times New Roman" w:eastAsia="Arial" w:hAnsi="Times New Roman" w:cs="Calibri"/>
          <w:b/>
          <w:spacing w:val="-2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 w:cs="Calibri"/>
          <w:b/>
          <w:spacing w:val="2"/>
          <w:sz w:val="28"/>
          <w:szCs w:val="28"/>
          <w:lang w:eastAsia="ar-SA"/>
        </w:rPr>
        <w:t>г</w:t>
      </w:r>
      <w:r w:rsidRPr="007C52A6">
        <w:rPr>
          <w:rFonts w:ascii="Times New Roman" w:eastAsia="Arial" w:hAnsi="Times New Roman" w:cs="Calibri"/>
          <w:b/>
          <w:sz w:val="28"/>
          <w:szCs w:val="28"/>
          <w:lang w:eastAsia="ar-SA"/>
        </w:rPr>
        <w:t xml:space="preserve">и </w:t>
      </w:r>
      <w:r w:rsidRPr="007C52A6">
        <w:rPr>
          <w:rFonts w:ascii="Times New Roman" w:eastAsia="Arial" w:hAnsi="Times New Roman" w:cs="Calibri"/>
          <w:b/>
          <w:spacing w:val="1"/>
          <w:sz w:val="28"/>
          <w:szCs w:val="28"/>
          <w:lang w:eastAsia="ar-SA"/>
        </w:rPr>
        <w:t>и</w:t>
      </w:r>
      <w:r w:rsidRPr="007C52A6">
        <w:rPr>
          <w:rFonts w:ascii="Times New Roman" w:eastAsia="Arial" w:hAnsi="Times New Roman" w:cs="Calibri"/>
          <w:b/>
          <w:sz w:val="28"/>
          <w:szCs w:val="28"/>
          <w:lang w:eastAsia="ar-SA"/>
        </w:rPr>
        <w:t>ли об от</w:t>
      </w:r>
      <w:r w:rsidRPr="007C52A6">
        <w:rPr>
          <w:rFonts w:ascii="Times New Roman" w:eastAsia="Arial" w:hAnsi="Times New Roman" w:cs="Calibri"/>
          <w:b/>
          <w:spacing w:val="-1"/>
          <w:sz w:val="28"/>
          <w:szCs w:val="28"/>
          <w:lang w:eastAsia="ar-SA"/>
        </w:rPr>
        <w:t>к</w:t>
      </w:r>
      <w:r w:rsidRPr="007C52A6">
        <w:rPr>
          <w:rFonts w:ascii="Times New Roman" w:eastAsia="Arial" w:hAnsi="Times New Roman" w:cs="Calibri"/>
          <w:b/>
          <w:sz w:val="28"/>
          <w:szCs w:val="28"/>
          <w:lang w:eastAsia="ar-SA"/>
        </w:rPr>
        <w:t>а</w:t>
      </w:r>
      <w:r w:rsidRPr="007C52A6">
        <w:rPr>
          <w:rFonts w:ascii="Times New Roman" w:eastAsia="Arial" w:hAnsi="Times New Roman" w:cs="Calibri"/>
          <w:b/>
          <w:spacing w:val="1"/>
          <w:sz w:val="28"/>
          <w:szCs w:val="28"/>
          <w:lang w:eastAsia="ar-SA"/>
        </w:rPr>
        <w:t>з</w:t>
      </w:r>
      <w:r w:rsidRPr="007C52A6">
        <w:rPr>
          <w:rFonts w:ascii="Times New Roman" w:eastAsia="Arial" w:hAnsi="Times New Roman" w:cs="Calibri"/>
          <w:b/>
          <w:sz w:val="28"/>
          <w:szCs w:val="28"/>
          <w:lang w:eastAsia="ar-SA"/>
        </w:rPr>
        <w:t xml:space="preserve">е в её </w:t>
      </w:r>
      <w:r w:rsidRPr="007C52A6">
        <w:rPr>
          <w:rFonts w:ascii="Times New Roman" w:eastAsia="Arial" w:hAnsi="Times New Roman" w:cs="Calibri"/>
          <w:b/>
          <w:spacing w:val="1"/>
          <w:sz w:val="28"/>
          <w:szCs w:val="28"/>
          <w:lang w:eastAsia="ar-SA"/>
        </w:rPr>
        <w:t>п</w:t>
      </w:r>
      <w:r w:rsidRPr="007C52A6">
        <w:rPr>
          <w:rFonts w:ascii="Times New Roman" w:eastAsia="Arial" w:hAnsi="Times New Roman" w:cs="Calibri"/>
          <w:b/>
          <w:sz w:val="28"/>
          <w:szCs w:val="28"/>
          <w:lang w:eastAsia="ar-SA"/>
        </w:rPr>
        <w:t>редо</w:t>
      </w:r>
      <w:r w:rsidRPr="007C52A6">
        <w:rPr>
          <w:rFonts w:ascii="Times New Roman" w:eastAsia="Arial" w:hAnsi="Times New Roman" w:cs="Calibri"/>
          <w:b/>
          <w:spacing w:val="3"/>
          <w:sz w:val="28"/>
          <w:szCs w:val="28"/>
          <w:lang w:eastAsia="ar-SA"/>
        </w:rPr>
        <w:t>с</w:t>
      </w:r>
      <w:r w:rsidRPr="007C52A6">
        <w:rPr>
          <w:rFonts w:ascii="Times New Roman" w:eastAsia="Arial" w:hAnsi="Times New Roman" w:cs="Calibri"/>
          <w:b/>
          <w:sz w:val="28"/>
          <w:szCs w:val="28"/>
          <w:lang w:eastAsia="ar-SA"/>
        </w:rPr>
        <w:t>та</w:t>
      </w:r>
      <w:r w:rsidRPr="007C52A6">
        <w:rPr>
          <w:rFonts w:ascii="Times New Roman" w:eastAsia="Arial" w:hAnsi="Times New Roman" w:cs="Calibri"/>
          <w:b/>
          <w:spacing w:val="2"/>
          <w:sz w:val="28"/>
          <w:szCs w:val="28"/>
          <w:lang w:eastAsia="ar-SA"/>
        </w:rPr>
        <w:t>в</w:t>
      </w:r>
      <w:r w:rsidRPr="007C52A6">
        <w:rPr>
          <w:rFonts w:ascii="Times New Roman" w:eastAsia="Arial" w:hAnsi="Times New Roman" w:cs="Calibri"/>
          <w:b/>
          <w:sz w:val="28"/>
          <w:szCs w:val="28"/>
          <w:lang w:eastAsia="ar-SA"/>
        </w:rPr>
        <w:t>ле</w:t>
      </w:r>
      <w:r w:rsidRPr="007C52A6">
        <w:rPr>
          <w:rFonts w:ascii="Times New Roman" w:eastAsia="Arial" w:hAnsi="Times New Roman" w:cs="Calibri"/>
          <w:b/>
          <w:spacing w:val="1"/>
          <w:sz w:val="28"/>
          <w:szCs w:val="28"/>
          <w:lang w:eastAsia="ar-SA"/>
        </w:rPr>
        <w:t>нии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 xml:space="preserve">3.3.1. 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Основанием для начала административной процедуры р</w:t>
      </w: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ассмотрения представленных документов и принятия решения 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о 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п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редоставле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ни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и </w:t>
      </w:r>
      <w:r w:rsidRPr="007C52A6">
        <w:rPr>
          <w:rFonts w:ascii="Times New Roman" w:eastAsia="Arial" w:hAnsi="Times New Roman" w:cs="Calibri"/>
          <w:spacing w:val="2"/>
          <w:sz w:val="28"/>
          <w:szCs w:val="28"/>
          <w:lang w:eastAsia="ar-SA"/>
        </w:rPr>
        <w:t>м</w:t>
      </w:r>
      <w:r w:rsidRPr="007C52A6">
        <w:rPr>
          <w:rFonts w:ascii="Times New Roman" w:eastAsia="Arial" w:hAnsi="Times New Roman" w:cs="Calibri"/>
          <w:spacing w:val="-5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ницип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а</w:t>
      </w:r>
      <w:r w:rsidRPr="007C52A6">
        <w:rPr>
          <w:rFonts w:ascii="Times New Roman" w:eastAsia="Arial" w:hAnsi="Times New Roman" w:cs="Calibri"/>
          <w:spacing w:val="3"/>
          <w:sz w:val="28"/>
          <w:szCs w:val="28"/>
          <w:lang w:eastAsia="ar-SA"/>
        </w:rPr>
        <w:t>л</w:t>
      </w:r>
      <w:r w:rsidRPr="007C52A6">
        <w:rPr>
          <w:rFonts w:ascii="Times New Roman" w:eastAsia="Arial" w:hAnsi="Times New Roman" w:cs="Calibri"/>
          <w:spacing w:val="-1"/>
          <w:sz w:val="28"/>
          <w:szCs w:val="28"/>
          <w:lang w:eastAsia="ar-SA"/>
        </w:rPr>
        <w:t>ь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ой </w:t>
      </w:r>
      <w:r w:rsidRPr="007C52A6">
        <w:rPr>
          <w:rFonts w:ascii="Times New Roman" w:eastAsia="Arial" w:hAnsi="Times New Roman" w:cs="Calibri"/>
          <w:spacing w:val="-5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с</w:t>
      </w:r>
      <w:r w:rsidRPr="007C52A6">
        <w:rPr>
          <w:rFonts w:ascii="Times New Roman" w:eastAsia="Arial" w:hAnsi="Times New Roman" w:cs="Calibri"/>
          <w:spacing w:val="3"/>
          <w:sz w:val="28"/>
          <w:szCs w:val="28"/>
          <w:lang w:eastAsia="ar-SA"/>
        </w:rPr>
        <w:t>л</w:t>
      </w:r>
      <w:r w:rsidRPr="007C52A6">
        <w:rPr>
          <w:rFonts w:ascii="Times New Roman" w:eastAsia="Arial" w:hAnsi="Times New Roman" w:cs="Calibri"/>
          <w:spacing w:val="-2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 w:cs="Calibri"/>
          <w:spacing w:val="2"/>
          <w:sz w:val="28"/>
          <w:szCs w:val="28"/>
          <w:lang w:eastAsia="ar-SA"/>
        </w:rPr>
        <w:t>г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и 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и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ли об от</w:t>
      </w:r>
      <w:r w:rsidRPr="007C52A6">
        <w:rPr>
          <w:rFonts w:ascii="Times New Roman" w:eastAsia="Arial" w:hAnsi="Times New Roman" w:cs="Calibri"/>
          <w:spacing w:val="-1"/>
          <w:sz w:val="28"/>
          <w:szCs w:val="28"/>
          <w:lang w:eastAsia="ar-SA"/>
        </w:rPr>
        <w:t>к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а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з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е в её 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п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редо</w:t>
      </w:r>
      <w:r w:rsidRPr="007C52A6">
        <w:rPr>
          <w:rFonts w:ascii="Times New Roman" w:eastAsia="Arial" w:hAnsi="Times New Roman" w:cs="Calibri"/>
          <w:spacing w:val="3"/>
          <w:sz w:val="28"/>
          <w:szCs w:val="28"/>
          <w:lang w:eastAsia="ar-SA"/>
        </w:rPr>
        <w:t>с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та</w:t>
      </w:r>
      <w:r w:rsidRPr="007C52A6">
        <w:rPr>
          <w:rFonts w:ascii="Times New Roman" w:eastAsia="Arial" w:hAnsi="Times New Roman" w:cs="Calibri"/>
          <w:spacing w:val="2"/>
          <w:sz w:val="28"/>
          <w:szCs w:val="28"/>
          <w:lang w:eastAsia="ar-SA"/>
        </w:rPr>
        <w:t>в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ле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нии является принятие с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пециалистом Администрации, зарегистрированного заявления и приложенных к нему документов.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3.3.2. Специалист Администрации осуществляет проверку предоставленных заявителями документов, а также документов и информации, дополнительно полученной по соответствующему запросу в отношении заявителя в связи с оказанием муниципальной услуги из организаций, предоставляющих государственные и муниципальные услуги, после чего: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а) при отсутствии предусмотренных разделом 2.8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принятии на учет граждан в качестве нуждающихся в жилых помещениях, предоставляемых по договорам социального найма, а также пояснительную записку к постановлению Администрации за подписью Главы муниципального образования Сырокоренского сельского поселения Рославльского района Смоленской области (далее – Глава);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б) при наличии предусмотренных разделом 2.8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об отказе в принятии на учет граждан в качестве нуждающихся в жилых помещениях, предоставляемых 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lastRenderedPageBreak/>
        <w:t>по договорам социального найма, а также пояснительную записку к постановлению Администрации за подписью Главы.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3.3.3. 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 xml:space="preserve">Подготовленный проект 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постановления Администрации 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вместе с документами, представленными заявителем, проходит согласование и правовую экспертизу, после чего направляется для подписания Главе.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3.3.4. Ре</w:t>
      </w:r>
      <w:r w:rsidRPr="007C52A6">
        <w:rPr>
          <w:rFonts w:ascii="Times New Roman" w:eastAsia="Arial" w:hAnsi="Times New Roman" w:cs="Calibri"/>
          <w:spacing w:val="6"/>
          <w:sz w:val="28"/>
          <w:szCs w:val="28"/>
          <w:lang w:eastAsia="ar-SA"/>
        </w:rPr>
        <w:t>з</w:t>
      </w:r>
      <w:r w:rsidRPr="007C52A6">
        <w:rPr>
          <w:rFonts w:ascii="Times New Roman" w:eastAsia="Arial" w:hAnsi="Times New Roman" w:cs="Calibri"/>
          <w:spacing w:val="-5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л</w:t>
      </w:r>
      <w:r w:rsidRPr="007C52A6">
        <w:rPr>
          <w:rFonts w:ascii="Times New Roman" w:eastAsia="Arial" w:hAnsi="Times New Roman" w:cs="Calibri"/>
          <w:spacing w:val="2"/>
          <w:sz w:val="28"/>
          <w:szCs w:val="28"/>
          <w:lang w:eastAsia="ar-SA"/>
        </w:rPr>
        <w:t>ь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тат</w:t>
      </w:r>
      <w:r w:rsidRPr="007C52A6">
        <w:rPr>
          <w:rFonts w:ascii="Times New Roman" w:eastAsia="Arial" w:hAnsi="Times New Roman" w:cs="Calibri"/>
          <w:spacing w:val="2"/>
          <w:sz w:val="28"/>
          <w:szCs w:val="28"/>
          <w:lang w:eastAsia="ar-SA"/>
        </w:rPr>
        <w:t>о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м в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ып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ол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е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ни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я ад</w:t>
      </w:r>
      <w:r w:rsidRPr="007C52A6">
        <w:rPr>
          <w:rFonts w:ascii="Times New Roman" w:eastAsia="Arial" w:hAnsi="Times New Roman" w:cs="Calibri"/>
          <w:spacing w:val="-1"/>
          <w:sz w:val="28"/>
          <w:szCs w:val="28"/>
          <w:lang w:eastAsia="ar-SA"/>
        </w:rPr>
        <w:t>м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ини</w:t>
      </w:r>
      <w:r w:rsidRPr="007C52A6">
        <w:rPr>
          <w:rFonts w:ascii="Times New Roman" w:eastAsia="Arial" w:hAnsi="Times New Roman" w:cs="Calibri"/>
          <w:spacing w:val="3"/>
          <w:sz w:val="28"/>
          <w:szCs w:val="28"/>
          <w:lang w:eastAsia="ar-SA"/>
        </w:rPr>
        <w:t>с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трат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и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в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ой 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п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ро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ц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е</w:t>
      </w:r>
      <w:r w:rsidRPr="007C52A6">
        <w:rPr>
          <w:rFonts w:ascii="Times New Roman" w:eastAsia="Arial" w:hAnsi="Times New Roman" w:cs="Calibri"/>
          <w:spacing w:val="5"/>
          <w:sz w:val="28"/>
          <w:szCs w:val="28"/>
          <w:lang w:eastAsia="ar-SA"/>
        </w:rPr>
        <w:t>д</w:t>
      </w:r>
      <w:r w:rsidRPr="007C52A6">
        <w:rPr>
          <w:rFonts w:ascii="Times New Roman" w:eastAsia="Arial" w:hAnsi="Times New Roman" w:cs="Calibri"/>
          <w:spacing w:val="-5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 w:cs="Calibri"/>
          <w:spacing w:val="2"/>
          <w:sz w:val="28"/>
          <w:szCs w:val="28"/>
          <w:lang w:eastAsia="ar-SA"/>
        </w:rPr>
        <w:t>р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ы р</w:t>
      </w: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ассмотрения представленных документов и принятия решения 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о 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п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редоставле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ни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и </w:t>
      </w:r>
      <w:r w:rsidRPr="007C52A6">
        <w:rPr>
          <w:rFonts w:ascii="Times New Roman" w:eastAsia="Arial" w:hAnsi="Times New Roman" w:cs="Calibri"/>
          <w:spacing w:val="2"/>
          <w:sz w:val="28"/>
          <w:szCs w:val="28"/>
          <w:lang w:eastAsia="ar-SA"/>
        </w:rPr>
        <w:t>м</w:t>
      </w:r>
      <w:r w:rsidRPr="007C52A6">
        <w:rPr>
          <w:rFonts w:ascii="Times New Roman" w:eastAsia="Arial" w:hAnsi="Times New Roman" w:cs="Calibri"/>
          <w:spacing w:val="-5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ницип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а</w:t>
      </w:r>
      <w:r w:rsidRPr="007C52A6">
        <w:rPr>
          <w:rFonts w:ascii="Times New Roman" w:eastAsia="Arial" w:hAnsi="Times New Roman" w:cs="Calibri"/>
          <w:spacing w:val="3"/>
          <w:sz w:val="28"/>
          <w:szCs w:val="28"/>
          <w:lang w:eastAsia="ar-SA"/>
        </w:rPr>
        <w:t>л</w:t>
      </w:r>
      <w:r w:rsidRPr="007C52A6">
        <w:rPr>
          <w:rFonts w:ascii="Times New Roman" w:eastAsia="Arial" w:hAnsi="Times New Roman" w:cs="Calibri"/>
          <w:spacing w:val="-1"/>
          <w:sz w:val="28"/>
          <w:szCs w:val="28"/>
          <w:lang w:eastAsia="ar-SA"/>
        </w:rPr>
        <w:t>ь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ой </w:t>
      </w:r>
      <w:r w:rsidRPr="007C52A6">
        <w:rPr>
          <w:rFonts w:ascii="Times New Roman" w:eastAsia="Arial" w:hAnsi="Times New Roman" w:cs="Calibri"/>
          <w:spacing w:val="-5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с</w:t>
      </w:r>
      <w:r w:rsidRPr="007C52A6">
        <w:rPr>
          <w:rFonts w:ascii="Times New Roman" w:eastAsia="Arial" w:hAnsi="Times New Roman" w:cs="Calibri"/>
          <w:spacing w:val="3"/>
          <w:sz w:val="28"/>
          <w:szCs w:val="28"/>
          <w:lang w:eastAsia="ar-SA"/>
        </w:rPr>
        <w:t>л</w:t>
      </w:r>
      <w:r w:rsidRPr="007C52A6">
        <w:rPr>
          <w:rFonts w:ascii="Times New Roman" w:eastAsia="Arial" w:hAnsi="Times New Roman" w:cs="Calibri"/>
          <w:spacing w:val="-2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 w:cs="Calibri"/>
          <w:spacing w:val="2"/>
          <w:sz w:val="28"/>
          <w:szCs w:val="28"/>
          <w:lang w:eastAsia="ar-SA"/>
        </w:rPr>
        <w:t>г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и 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и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ли об от</w:t>
      </w:r>
      <w:r w:rsidRPr="007C52A6">
        <w:rPr>
          <w:rFonts w:ascii="Times New Roman" w:eastAsia="Arial" w:hAnsi="Times New Roman" w:cs="Calibri"/>
          <w:spacing w:val="-1"/>
          <w:sz w:val="28"/>
          <w:szCs w:val="28"/>
          <w:lang w:eastAsia="ar-SA"/>
        </w:rPr>
        <w:t>к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а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з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е в её 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п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редо</w:t>
      </w:r>
      <w:r w:rsidRPr="007C52A6">
        <w:rPr>
          <w:rFonts w:ascii="Times New Roman" w:eastAsia="Arial" w:hAnsi="Times New Roman" w:cs="Calibri"/>
          <w:spacing w:val="3"/>
          <w:sz w:val="28"/>
          <w:szCs w:val="28"/>
          <w:lang w:eastAsia="ar-SA"/>
        </w:rPr>
        <w:t>с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та</w:t>
      </w:r>
      <w:r w:rsidRPr="007C52A6">
        <w:rPr>
          <w:rFonts w:ascii="Times New Roman" w:eastAsia="Arial" w:hAnsi="Times New Roman" w:cs="Calibri"/>
          <w:spacing w:val="2"/>
          <w:sz w:val="28"/>
          <w:szCs w:val="28"/>
          <w:lang w:eastAsia="ar-SA"/>
        </w:rPr>
        <w:t>в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ле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 xml:space="preserve">нии является принятие 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постановления Администрации о принятии или об отказе в принятии на учет граждан в качестве нуждающихся в жилых помещениях, предоставляемых по договорам социального найма.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3.3.5. Ма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к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с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и</w:t>
      </w:r>
      <w:r w:rsidRPr="007C52A6">
        <w:rPr>
          <w:rFonts w:ascii="Times New Roman" w:eastAsia="Arial" w:hAnsi="Times New Roman" w:cs="Calibri"/>
          <w:spacing w:val="-1"/>
          <w:sz w:val="28"/>
          <w:szCs w:val="28"/>
          <w:lang w:eastAsia="ar-SA"/>
        </w:rPr>
        <w:t>м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а</w:t>
      </w:r>
      <w:r w:rsidRPr="007C52A6">
        <w:rPr>
          <w:rFonts w:ascii="Times New Roman" w:eastAsia="Arial" w:hAnsi="Times New Roman" w:cs="Calibri"/>
          <w:spacing w:val="3"/>
          <w:sz w:val="28"/>
          <w:szCs w:val="28"/>
          <w:lang w:eastAsia="ar-SA"/>
        </w:rPr>
        <w:t>л</w:t>
      </w:r>
      <w:r w:rsidRPr="007C52A6">
        <w:rPr>
          <w:rFonts w:ascii="Times New Roman" w:eastAsia="Arial" w:hAnsi="Times New Roman" w:cs="Calibri"/>
          <w:spacing w:val="-1"/>
          <w:sz w:val="28"/>
          <w:szCs w:val="28"/>
          <w:lang w:eastAsia="ar-SA"/>
        </w:rPr>
        <w:t>ь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ны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й срок в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ып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ол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е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ни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я административной процедуры р</w:t>
      </w: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ассмотрения представленных документов и принятия решения 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о 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п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редоставле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ни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и </w:t>
      </w:r>
      <w:r w:rsidRPr="007C52A6">
        <w:rPr>
          <w:rFonts w:ascii="Times New Roman" w:eastAsia="Arial" w:hAnsi="Times New Roman" w:cs="Calibri"/>
          <w:spacing w:val="2"/>
          <w:sz w:val="28"/>
          <w:szCs w:val="28"/>
          <w:lang w:eastAsia="ar-SA"/>
        </w:rPr>
        <w:t>м</w:t>
      </w:r>
      <w:r w:rsidRPr="007C52A6">
        <w:rPr>
          <w:rFonts w:ascii="Times New Roman" w:eastAsia="Arial" w:hAnsi="Times New Roman" w:cs="Calibri"/>
          <w:spacing w:val="-5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ницип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а</w:t>
      </w:r>
      <w:r w:rsidRPr="007C52A6">
        <w:rPr>
          <w:rFonts w:ascii="Times New Roman" w:eastAsia="Arial" w:hAnsi="Times New Roman" w:cs="Calibri"/>
          <w:spacing w:val="3"/>
          <w:sz w:val="28"/>
          <w:szCs w:val="28"/>
          <w:lang w:eastAsia="ar-SA"/>
        </w:rPr>
        <w:t>л</w:t>
      </w:r>
      <w:r w:rsidRPr="007C52A6">
        <w:rPr>
          <w:rFonts w:ascii="Times New Roman" w:eastAsia="Arial" w:hAnsi="Times New Roman" w:cs="Calibri"/>
          <w:spacing w:val="-1"/>
          <w:sz w:val="28"/>
          <w:szCs w:val="28"/>
          <w:lang w:eastAsia="ar-SA"/>
        </w:rPr>
        <w:t>ь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ой </w:t>
      </w:r>
      <w:r w:rsidRPr="007C52A6">
        <w:rPr>
          <w:rFonts w:ascii="Times New Roman" w:eastAsia="Arial" w:hAnsi="Times New Roman" w:cs="Calibri"/>
          <w:spacing w:val="-5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с</w:t>
      </w:r>
      <w:r w:rsidRPr="007C52A6">
        <w:rPr>
          <w:rFonts w:ascii="Times New Roman" w:eastAsia="Arial" w:hAnsi="Times New Roman" w:cs="Calibri"/>
          <w:spacing w:val="3"/>
          <w:sz w:val="28"/>
          <w:szCs w:val="28"/>
          <w:lang w:eastAsia="ar-SA"/>
        </w:rPr>
        <w:t>л</w:t>
      </w:r>
      <w:r w:rsidRPr="007C52A6">
        <w:rPr>
          <w:rFonts w:ascii="Times New Roman" w:eastAsia="Arial" w:hAnsi="Times New Roman" w:cs="Calibri"/>
          <w:spacing w:val="-2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 w:cs="Calibri"/>
          <w:spacing w:val="2"/>
          <w:sz w:val="28"/>
          <w:szCs w:val="28"/>
          <w:lang w:eastAsia="ar-SA"/>
        </w:rPr>
        <w:t>г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и 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и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ли об от</w:t>
      </w:r>
      <w:r w:rsidRPr="007C52A6">
        <w:rPr>
          <w:rFonts w:ascii="Times New Roman" w:eastAsia="Arial" w:hAnsi="Times New Roman" w:cs="Calibri"/>
          <w:spacing w:val="-1"/>
          <w:sz w:val="28"/>
          <w:szCs w:val="28"/>
          <w:lang w:eastAsia="ar-SA"/>
        </w:rPr>
        <w:t>к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а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з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е в её 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п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редо</w:t>
      </w:r>
      <w:r w:rsidRPr="007C52A6">
        <w:rPr>
          <w:rFonts w:ascii="Times New Roman" w:eastAsia="Arial" w:hAnsi="Times New Roman" w:cs="Calibri"/>
          <w:spacing w:val="3"/>
          <w:sz w:val="28"/>
          <w:szCs w:val="28"/>
          <w:lang w:eastAsia="ar-SA"/>
        </w:rPr>
        <w:t>с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та</w:t>
      </w:r>
      <w:r w:rsidRPr="007C52A6">
        <w:rPr>
          <w:rFonts w:ascii="Times New Roman" w:eastAsia="Arial" w:hAnsi="Times New Roman" w:cs="Calibri"/>
          <w:spacing w:val="2"/>
          <w:sz w:val="28"/>
          <w:szCs w:val="28"/>
          <w:lang w:eastAsia="ar-SA"/>
        </w:rPr>
        <w:t>в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ле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нии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 составляет 15 рабочих дней.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/>
          <w:sz w:val="28"/>
          <w:szCs w:val="28"/>
          <w:lang w:eastAsia="ar-SA"/>
        </w:rPr>
        <w:t>3.4. Н</w:t>
      </w:r>
      <w:r w:rsidRPr="007C52A6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аправление заявителю уведомления о </w:t>
      </w:r>
      <w:r w:rsidRPr="007C52A6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принятии либо об отказе в принятии на учет граждан в качестве нуждающихся в жилых помещениях, предоставляемых по договорам социального найма 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D92FA0" w:rsidRPr="006465F7" w:rsidRDefault="007C52A6" w:rsidP="00D92FA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Arial" w:hAnsi="Times New Roman"/>
          <w:sz w:val="28"/>
          <w:szCs w:val="28"/>
          <w:lang w:eastAsia="ar-SA"/>
        </w:rPr>
        <w:t xml:space="preserve">3.4.1. </w:t>
      </w:r>
      <w:r w:rsidR="00D92FA0" w:rsidRPr="006465F7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</w:t>
      </w:r>
      <w:r w:rsidR="00D92FA0">
        <w:rPr>
          <w:rFonts w:ascii="Times New Roman" w:eastAsia="Times New Roman" w:hAnsi="Times New Roman"/>
          <w:sz w:val="28"/>
          <w:szCs w:val="28"/>
          <w:lang w:eastAsia="ru-RU"/>
        </w:rPr>
        <w:t xml:space="preserve">ративной процедуры рассмотрения </w:t>
      </w:r>
      <w:r w:rsidR="00D92FA0" w:rsidRPr="006465F7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 и подготовки проекта постановления является:</w:t>
      </w:r>
    </w:p>
    <w:p w:rsidR="00D92FA0" w:rsidRPr="006465F7" w:rsidRDefault="00D92FA0" w:rsidP="00D92FA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принятие специалистом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зарегистрированного заявления и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приложенных к нему документов в соответствии с пунктами 2.6.1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регламента;</w:t>
      </w:r>
    </w:p>
    <w:p w:rsidR="007C52A6" w:rsidRDefault="00D92FA0" w:rsidP="00D92FA0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получение документов и сведений,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для предоставления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и находящихся в распоряжении других органов власти,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рганов местного самоуправления,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регламента.</w:t>
      </w:r>
    </w:p>
    <w:p w:rsidR="00D92FA0" w:rsidRPr="007C52A6" w:rsidRDefault="00D92FA0" w:rsidP="00D92FA0">
      <w:pPr>
        <w:tabs>
          <w:tab w:val="left" w:pos="1440"/>
        </w:tabs>
        <w:spacing w:after="0" w:line="240" w:lineRule="auto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(в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 xml:space="preserve"> редакции постановления Администрации Сырокоренского сельского поселения Рославльского района Смоленской области от </w:t>
      </w:r>
      <w:r>
        <w:rPr>
          <w:rFonts w:ascii="Times New Roman" w:eastAsia="Times New Roman" w:hAnsi="Times New Roman"/>
          <w:lang w:eastAsia="ru-RU"/>
        </w:rPr>
        <w:t>26.10.2023</w:t>
      </w:r>
      <w:r w:rsidRPr="007C52A6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lang w:eastAsia="ru-RU"/>
        </w:rPr>
        <w:t>70</w:t>
      </w:r>
      <w:r w:rsidRPr="007C52A6">
        <w:rPr>
          <w:rFonts w:ascii="Times New Roman" w:eastAsia="Times New Roman" w:hAnsi="Times New Roman"/>
          <w:bCs/>
          <w:color w:val="000000"/>
          <w:lang w:eastAsia="ru-RU"/>
        </w:rPr>
        <w:t>)</w:t>
      </w:r>
    </w:p>
    <w:p w:rsidR="00D92FA0" w:rsidRPr="007C52A6" w:rsidRDefault="00D92FA0" w:rsidP="00D92FA0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3.4.2. Специалист Администрации направляет заявителю уведомление, подтверждающее принятие постановления Администрации о 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принятии либо об отказе в принятии на учет граждан в качестве нуждающихся в жилых помещениях, предоставляемых по договорам социального найма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, за подписью Главы, а также соответствующую выписку из постановления, заверенную должностным лицом.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3.4.3. Ре</w:t>
      </w:r>
      <w:r w:rsidRPr="007C52A6">
        <w:rPr>
          <w:rFonts w:ascii="Times New Roman" w:eastAsia="Arial" w:hAnsi="Times New Roman" w:cs="Calibri"/>
          <w:spacing w:val="6"/>
          <w:sz w:val="28"/>
          <w:szCs w:val="28"/>
          <w:lang w:eastAsia="ar-SA"/>
        </w:rPr>
        <w:t>з</w:t>
      </w:r>
      <w:r w:rsidRPr="007C52A6">
        <w:rPr>
          <w:rFonts w:ascii="Times New Roman" w:eastAsia="Arial" w:hAnsi="Times New Roman" w:cs="Calibri"/>
          <w:spacing w:val="-5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л</w:t>
      </w:r>
      <w:r w:rsidRPr="007C52A6">
        <w:rPr>
          <w:rFonts w:ascii="Times New Roman" w:eastAsia="Arial" w:hAnsi="Times New Roman" w:cs="Calibri"/>
          <w:spacing w:val="2"/>
          <w:sz w:val="28"/>
          <w:szCs w:val="28"/>
          <w:lang w:eastAsia="ar-SA"/>
        </w:rPr>
        <w:t>ь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тат</w:t>
      </w:r>
      <w:r w:rsidRPr="007C52A6">
        <w:rPr>
          <w:rFonts w:ascii="Times New Roman" w:eastAsia="Arial" w:hAnsi="Times New Roman" w:cs="Calibri"/>
          <w:spacing w:val="2"/>
          <w:sz w:val="28"/>
          <w:szCs w:val="28"/>
          <w:lang w:eastAsia="ar-SA"/>
        </w:rPr>
        <w:t>о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м в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ып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ол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е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ни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я ад</w:t>
      </w:r>
      <w:r w:rsidRPr="007C52A6">
        <w:rPr>
          <w:rFonts w:ascii="Times New Roman" w:eastAsia="Arial" w:hAnsi="Times New Roman" w:cs="Calibri"/>
          <w:spacing w:val="-1"/>
          <w:sz w:val="28"/>
          <w:szCs w:val="28"/>
          <w:lang w:eastAsia="ar-SA"/>
        </w:rPr>
        <w:t>м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ини</w:t>
      </w:r>
      <w:r w:rsidRPr="007C52A6">
        <w:rPr>
          <w:rFonts w:ascii="Times New Roman" w:eastAsia="Arial" w:hAnsi="Times New Roman" w:cs="Calibri"/>
          <w:spacing w:val="3"/>
          <w:sz w:val="28"/>
          <w:szCs w:val="28"/>
          <w:lang w:eastAsia="ar-SA"/>
        </w:rPr>
        <w:t>с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трат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и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в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ой 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п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ро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ц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е</w:t>
      </w:r>
      <w:r w:rsidRPr="007C52A6">
        <w:rPr>
          <w:rFonts w:ascii="Times New Roman" w:eastAsia="Arial" w:hAnsi="Times New Roman" w:cs="Calibri"/>
          <w:spacing w:val="5"/>
          <w:sz w:val="28"/>
          <w:szCs w:val="28"/>
          <w:lang w:eastAsia="ar-SA"/>
        </w:rPr>
        <w:t>д</w:t>
      </w:r>
      <w:r w:rsidRPr="007C52A6">
        <w:rPr>
          <w:rFonts w:ascii="Times New Roman" w:eastAsia="Arial" w:hAnsi="Times New Roman" w:cs="Calibri"/>
          <w:spacing w:val="-5"/>
          <w:sz w:val="28"/>
          <w:szCs w:val="28"/>
          <w:lang w:eastAsia="ar-SA"/>
        </w:rPr>
        <w:t>у</w:t>
      </w:r>
      <w:r w:rsidRPr="007C52A6">
        <w:rPr>
          <w:rFonts w:ascii="Times New Roman" w:eastAsia="Arial" w:hAnsi="Times New Roman" w:cs="Calibri"/>
          <w:spacing w:val="2"/>
          <w:sz w:val="28"/>
          <w:szCs w:val="28"/>
          <w:lang w:eastAsia="ar-SA"/>
        </w:rPr>
        <w:t>р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ы является н</w:t>
      </w: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аправление уведомления заявителям о 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 xml:space="preserve">принятии либо об отказе в принятии на учет граждан в качестве нуждающихся в жилых помещениях, предоставляемых по договорам социального найма, 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 xml:space="preserve">является направление (вручение) заявителю указанного уведомления вместе с выпиской из постановления Администрации о 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>принятии либо об отказе в принятии на учет граждан в качестве нуждающихся в жилых помещениях, предоставляемых по договорам социального найма.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lastRenderedPageBreak/>
        <w:t>3.4.4. Ма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к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с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и</w:t>
      </w:r>
      <w:r w:rsidRPr="007C52A6">
        <w:rPr>
          <w:rFonts w:ascii="Times New Roman" w:eastAsia="Arial" w:hAnsi="Times New Roman" w:cs="Calibri"/>
          <w:spacing w:val="-1"/>
          <w:sz w:val="28"/>
          <w:szCs w:val="28"/>
          <w:lang w:eastAsia="ar-SA"/>
        </w:rPr>
        <w:t>м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а</w:t>
      </w:r>
      <w:r w:rsidRPr="007C52A6">
        <w:rPr>
          <w:rFonts w:ascii="Times New Roman" w:eastAsia="Arial" w:hAnsi="Times New Roman" w:cs="Calibri"/>
          <w:spacing w:val="3"/>
          <w:sz w:val="28"/>
          <w:szCs w:val="28"/>
          <w:lang w:eastAsia="ar-SA"/>
        </w:rPr>
        <w:t>л</w:t>
      </w:r>
      <w:r w:rsidRPr="007C52A6">
        <w:rPr>
          <w:rFonts w:ascii="Times New Roman" w:eastAsia="Arial" w:hAnsi="Times New Roman" w:cs="Calibri"/>
          <w:spacing w:val="-1"/>
          <w:sz w:val="28"/>
          <w:szCs w:val="28"/>
          <w:lang w:eastAsia="ar-SA"/>
        </w:rPr>
        <w:t>ь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ны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й срок в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ып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ол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е</w:t>
      </w:r>
      <w:r w:rsidRPr="007C52A6">
        <w:rPr>
          <w:rFonts w:ascii="Times New Roman" w:eastAsia="Arial" w:hAnsi="Times New Roman" w:cs="Calibri"/>
          <w:spacing w:val="1"/>
          <w:sz w:val="28"/>
          <w:szCs w:val="28"/>
          <w:lang w:eastAsia="ar-SA"/>
        </w:rPr>
        <w:t>ни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я административной процедуры н</w:t>
      </w:r>
      <w:r w:rsidRPr="007C52A6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аправления уведомления заявителям о </w:t>
      </w:r>
      <w:r w:rsidRPr="007C52A6">
        <w:rPr>
          <w:rFonts w:ascii="Times New Roman" w:eastAsia="Arial" w:hAnsi="Times New Roman"/>
          <w:sz w:val="28"/>
          <w:szCs w:val="28"/>
          <w:lang w:eastAsia="ar-SA"/>
        </w:rPr>
        <w:t xml:space="preserve">принятии либо об отказе в принятии на учет граждан в качестве нуждающихся в жилых помещениях, предоставляемых по договорам социального найма, </w:t>
      </w:r>
      <w:r w:rsidRPr="007C52A6">
        <w:rPr>
          <w:rFonts w:ascii="Times New Roman" w:eastAsia="Arial" w:hAnsi="Times New Roman" w:cs="Calibri"/>
          <w:sz w:val="28"/>
          <w:szCs w:val="28"/>
          <w:lang w:eastAsia="ar-SA"/>
        </w:rPr>
        <w:t>составляет 3 рабочих дня.</w:t>
      </w:r>
    </w:p>
    <w:p w:rsidR="007C52A6" w:rsidRPr="007C52A6" w:rsidRDefault="007C52A6" w:rsidP="007C52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C52A6" w:rsidRPr="007C52A6" w:rsidRDefault="007C52A6" w:rsidP="007C52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7C52A6">
        <w:rPr>
          <w:rFonts w:ascii="Times New Roman" w:eastAsia="Arial" w:hAnsi="Times New Roman"/>
          <w:b/>
          <w:sz w:val="28"/>
          <w:szCs w:val="28"/>
          <w:lang w:eastAsia="ar-SA"/>
        </w:rPr>
        <w:t>Раздел 4. Формы контроля за исполнением административного регламента</w:t>
      </w:r>
    </w:p>
    <w:p w:rsidR="007C52A6" w:rsidRPr="007C52A6" w:rsidRDefault="007C52A6" w:rsidP="007C52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7C52A6">
        <w:rPr>
          <w:rFonts w:ascii="Times New Roman" w:eastAsia="Times New Roman" w:hAnsi="Times New Roman"/>
          <w:bCs/>
          <w:sz w:val="28"/>
          <w:szCs w:val="28"/>
          <w:lang w:eastAsia="ru-RU"/>
        </w:rPr>
        <w:t>Текущий контроль за соблюдением последовательности административных действий и административных процедур, предусмотренных настоящим Административным регламентом  осуществляется Главой.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C52A6">
        <w:rPr>
          <w:rFonts w:ascii="Times New Roman" w:eastAsia="Times New Roman" w:hAnsi="Times New Roman"/>
          <w:bCs/>
          <w:sz w:val="28"/>
          <w:szCs w:val="28"/>
          <w:lang w:eastAsia="ru-RU"/>
        </w:rPr>
        <w:t>.2. Контроль осуществляется путем проведения соблюдения специалистами, обеспечивающими предоставление муниципальной услуги, нормативных правовых актов Российской Федерации, Смоленской области, муниципальных правовых актов, а также положений настоящего Административного регламента.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4 .3. В ходе проверок изучаются следующие вопросы: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7C52A6" w:rsidRPr="007C52A6" w:rsidRDefault="007C52A6" w:rsidP="007C5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4) состояние работы с жалобами и заявлениями по административным процедурам, установленным Административным регламентом;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C52A6">
        <w:rPr>
          <w:rFonts w:ascii="Times New Roman" w:eastAsia="Times New Roman" w:hAnsi="Times New Roman"/>
          <w:bCs/>
          <w:sz w:val="28"/>
          <w:szCs w:val="28"/>
          <w:lang w:eastAsia="ar-SA"/>
        </w:rPr>
        <w:t>4.4. Специалисты Администрации 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C52A6">
        <w:rPr>
          <w:rFonts w:ascii="Times New Roman" w:eastAsia="Times New Roman" w:hAnsi="Times New Roman"/>
          <w:bCs/>
          <w:sz w:val="28"/>
          <w:szCs w:val="28"/>
          <w:lang w:eastAsia="ar-SA"/>
        </w:rPr>
        <w:t>В случае выявленных нарушений прав заявителей специалист Администрации несет дисциплинарную ответственность в соответствии с действующим законодательством Российской Федерации.</w:t>
      </w:r>
    </w:p>
    <w:p w:rsidR="007C52A6" w:rsidRPr="007C52A6" w:rsidRDefault="007C52A6" w:rsidP="007C52A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  <w:r w:rsidRPr="007C52A6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7C52A6" w:rsidRPr="007C52A6" w:rsidRDefault="007C52A6" w:rsidP="007C52A6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лица, либо муниципального служащего является: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нарушения срока предоставления муниципальной услуги;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муниципального образования Сырокоренского сельского поселения Рославльского района Смоленской области для предоставления муниципальной услуги;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4) отказа в приеме документов, представление которых предусмотрено нормативными правовыми актами Российской Федерации, правовыми актами муниципального образования Сырокоренского сельского поселения Рославльского района Смоленской области для предоставления муниципальной услуги у заявителя;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муниципального образования Сырокоренского сельского поселения Рославльского района Смоленской области;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муниципального образования Сырокоренского сельского поселения Рославльского района Смоленской области;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нарушения установленного срока таких исправлений.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5.6. Жалоба должна содержать: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муниципального образования Сырокоренского сельского поселения Рославльского района Смоленской области, а также в иных формах;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52A6" w:rsidRPr="007C52A6" w:rsidRDefault="007C52A6" w:rsidP="007C52A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A6">
        <w:rPr>
          <w:rFonts w:ascii="Times New Roman" w:eastAsia="Times New Roman" w:hAnsi="Times New Roman"/>
          <w:sz w:val="28"/>
          <w:szCs w:val="28"/>
          <w:lang w:eastAsia="ru-RU"/>
        </w:rPr>
        <w:t>5.9.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7C52A6" w:rsidRP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7C52A6" w:rsidRDefault="007C52A6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Default="00B161C5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Default="00B161C5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Default="00B161C5" w:rsidP="007C52A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</w:p>
    <w:p w:rsid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261552" w:rsidRDefault="00261552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261552" w:rsidRDefault="00261552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Приложение № 1</w:t>
      </w:r>
    </w:p>
    <w:p w:rsidR="00480EC9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к Административному регламенту </w:t>
      </w:r>
    </w:p>
    <w:p w:rsidR="00480EC9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предоставления муниципальной услуги </w:t>
      </w:r>
    </w:p>
    <w:p w:rsidR="00480EC9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«Принятие на учет граждан в качестве </w:t>
      </w:r>
    </w:p>
    <w:p w:rsidR="00480EC9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нуждающихся в жилых помещениях, 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предоставляемых по договорам социального найма»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Форма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80EC9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Главе муниципального образования </w:t>
      </w:r>
    </w:p>
    <w:p w:rsidR="00480EC9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Сырокоренского сельского поселения 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Рославльского района  Смоленской области _____________________________________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_____________________________________,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(Ф.И.О. полностью)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проживающего по адресу: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паспорт ________________________________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</w:t>
      </w:r>
    </w:p>
    <w:p w:rsidR="00B161C5" w:rsidRPr="00B161C5" w:rsidRDefault="00B161C5" w:rsidP="00261552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   (серия, номер, кем и когда выдан)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261552">
      <w:pPr>
        <w:tabs>
          <w:tab w:val="left" w:pos="8532"/>
        </w:tabs>
        <w:suppressAutoHyphens/>
        <w:spacing w:after="0" w:line="240" w:lineRule="auto"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Заявление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Прошу Вас принять меня на учет в качестве нуждающихся в жилых помещениях, предоставляемых  по договорам социального найма, в связи с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__________________________________________________________________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(указать причину: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невозможно)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Состав моей семьи _________ человек: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1. Заявитель _________________________________________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lastRenderedPageBreak/>
        <w:t>________________________________________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(Ф.И.О., число, месяц, год рождения)</w:t>
      </w:r>
    </w:p>
    <w:p w:rsidR="00B161C5" w:rsidRPr="00B161C5" w:rsidRDefault="00DE69E1" w:rsidP="00047B23">
      <w:pPr>
        <w:tabs>
          <w:tab w:val="left" w:pos="8532"/>
        </w:tabs>
        <w:suppressAutoHyphens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2. Супруг </w:t>
      </w:r>
      <w:r w:rsidR="00B161C5"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(а)________________________</w:t>
      </w:r>
      <w:r w:rsid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(Ф.И.О., число, месяц, год рождения)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Другие члены семьи: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____________________________________________________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(родственные отношения, Ф.И.О., число, месяц, год рождения)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К заявлению прилагаются документы: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</w:t>
      </w:r>
    </w:p>
    <w:p w:rsidR="00B161C5" w:rsidRPr="00B161C5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>_______</w:t>
      </w:r>
      <w:r w:rsidR="00B161C5"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Подписи совершеннолетних членов семьи: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Фамилия, имя отчество</w:t>
      </w: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ab/>
        <w:t>Подпись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"____" _______________ 20___ г.           Подпись заявителя ____________________</w:t>
      </w:r>
    </w:p>
    <w:p w:rsidR="00047B2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lastRenderedPageBreak/>
        <w:t xml:space="preserve">                                 </w:t>
      </w: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Приложение № 2</w:t>
      </w:r>
    </w:p>
    <w:p w:rsidR="00047B98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к Административному регламенту </w:t>
      </w:r>
    </w:p>
    <w:p w:rsidR="00047B98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предоставления муниципальной услуги </w:t>
      </w:r>
    </w:p>
    <w:p w:rsidR="00047B98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«Принятие на учет граждан в качестве </w:t>
      </w:r>
    </w:p>
    <w:p w:rsidR="00047B98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нуждающихся в жилых помещениях, 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предоставляемых по договорам социального найма» 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                                                                 (Ф.И.О. заявителя)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                                                            (адрес места жительства) 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УВЕДОМЛЕНИЕ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о принятии либо об отказе в принятии на учет граждан в качестве нуждающихся в жилых помещениях, предоставляемых по договорам социального найма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Администрация Сырокоренского сельского поселения Рославльского района Смоленской области уведомляет о том, что в соответствии с постановлением Администрации Сырокоренского сельского поселения Рославльского района Смоленской области от «____» _____________ 20___г. №______ Вы приняты / Вам отказано (нужное подчеркнуть) в принятии на учет граждан в качестве нуждающихся в жилых помещениях, предоставляемых по договорам социального найма.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Приложение: выписка из постановления Администрации Сырокоренского сельского поселения Рославльского района Смоленской области.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Сырокоренского сельского поселения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Рославльского района Смоленской области               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(подпись, инициалы, фамилия)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«___»___________20___ г.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lastRenderedPageBreak/>
        <w:t xml:space="preserve">                                </w:t>
      </w:r>
    </w:p>
    <w:p w:rsidR="00E40422" w:rsidRDefault="00441E92" w:rsidP="00441E92">
      <w:pPr>
        <w:suppressAutoHyphens/>
        <w:spacing w:after="0" w:line="240" w:lineRule="auto"/>
        <w:ind w:left="5670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441E92">
        <w:rPr>
          <w:rFonts w:ascii="Times New Roman" w:eastAsia="Arial" w:hAnsi="Times New Roman" w:cs="Calibri"/>
          <w:sz w:val="28"/>
          <w:szCs w:val="28"/>
          <w:lang w:eastAsia="ar-SA"/>
        </w:rPr>
        <w:t xml:space="preserve"> </w:t>
      </w:r>
      <w:r w:rsidR="00413FED">
        <w:rPr>
          <w:rFonts w:ascii="Times New Roman" w:eastAsia="Arial" w:hAnsi="Times New Roman" w:cs="Calibri"/>
          <w:sz w:val="28"/>
          <w:szCs w:val="28"/>
          <w:lang w:eastAsia="ar-SA"/>
        </w:rPr>
        <w:t xml:space="preserve">                            </w:t>
      </w:r>
    </w:p>
    <w:p w:rsidR="00441E92" w:rsidRPr="00441E92" w:rsidRDefault="00441E92" w:rsidP="00441E92">
      <w:pPr>
        <w:suppressAutoHyphens/>
        <w:spacing w:after="0" w:line="240" w:lineRule="auto"/>
        <w:ind w:left="5670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441E92">
        <w:rPr>
          <w:rFonts w:ascii="Times New Roman" w:eastAsia="Arial" w:hAnsi="Times New Roman" w:cs="Calibri"/>
          <w:sz w:val="28"/>
          <w:szCs w:val="28"/>
          <w:lang w:eastAsia="ar-SA"/>
        </w:rPr>
        <w:t>Приложение № 3</w:t>
      </w:r>
    </w:p>
    <w:p w:rsidR="00441E92" w:rsidRPr="00441E92" w:rsidRDefault="00441E92" w:rsidP="00441E92">
      <w:pPr>
        <w:suppressAutoHyphens/>
        <w:spacing w:after="0" w:line="240" w:lineRule="auto"/>
        <w:ind w:left="5670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441E92">
        <w:rPr>
          <w:rFonts w:ascii="Times New Roman" w:eastAsia="Arial" w:hAnsi="Times New Roman" w:cs="Calibri"/>
          <w:color w:val="000000"/>
          <w:sz w:val="28"/>
          <w:szCs w:val="28"/>
          <w:lang w:eastAsia="ar-SA"/>
        </w:rPr>
        <w:t>к А</w:t>
      </w:r>
      <w:r w:rsidRPr="00441E92">
        <w:rPr>
          <w:rFonts w:ascii="Times New Roman" w:eastAsia="Arial" w:hAnsi="Times New Roman" w:cs="Calibri"/>
          <w:sz w:val="28"/>
          <w:szCs w:val="28"/>
          <w:lang w:eastAsia="ar-SA"/>
        </w:rPr>
        <w:t>дминистративному регламенту</w:t>
      </w:r>
    </w:p>
    <w:p w:rsidR="00441E92" w:rsidRPr="00441E92" w:rsidRDefault="00441E92" w:rsidP="00441E92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E92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441E92" w:rsidRPr="00441E92" w:rsidRDefault="00441E92" w:rsidP="00441E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E92" w:rsidRPr="00441E92" w:rsidRDefault="00441E92" w:rsidP="00441E92">
      <w:pPr>
        <w:widowControl w:val="0"/>
        <w:autoSpaceDE w:val="0"/>
        <w:spacing w:after="0" w:line="228" w:lineRule="auto"/>
        <w:ind w:right="502"/>
        <w:jc w:val="center"/>
        <w:rPr>
          <w:rFonts w:ascii="Times New Roman" w:eastAsia="Times New Roman" w:hAnsi="Times New Roman" w:cs="Calibri"/>
          <w:b/>
          <w:w w:val="106"/>
          <w:sz w:val="28"/>
          <w:szCs w:val="28"/>
          <w:lang w:eastAsia="ru-RU"/>
        </w:rPr>
      </w:pPr>
      <w:r w:rsidRPr="00441E92">
        <w:rPr>
          <w:rFonts w:ascii="Times New Roman" w:eastAsia="Times New Roman" w:hAnsi="Times New Roman"/>
          <w:b/>
          <w:spacing w:val="-1"/>
          <w:w w:val="106"/>
          <w:sz w:val="28"/>
          <w:szCs w:val="28"/>
          <w:lang w:eastAsia="ru-RU"/>
        </w:rPr>
        <w:t>Б</w:t>
      </w:r>
      <w:r w:rsidRPr="00441E92">
        <w:rPr>
          <w:rFonts w:ascii="Times New Roman" w:eastAsia="Times New Roman" w:hAnsi="Times New Roman"/>
          <w:b/>
          <w:spacing w:val="1"/>
          <w:w w:val="106"/>
          <w:sz w:val="28"/>
          <w:szCs w:val="28"/>
          <w:lang w:eastAsia="ru-RU"/>
        </w:rPr>
        <w:t>л</w:t>
      </w:r>
      <w:r w:rsidRPr="00441E92">
        <w:rPr>
          <w:rFonts w:ascii="Times New Roman" w:eastAsia="Times New Roman" w:hAnsi="Times New Roman"/>
          <w:b/>
          <w:w w:val="106"/>
          <w:sz w:val="28"/>
          <w:szCs w:val="28"/>
          <w:lang w:eastAsia="ru-RU"/>
        </w:rPr>
        <w:t xml:space="preserve">ок </w:t>
      </w:r>
      <w:r w:rsidRPr="00441E92">
        <w:rPr>
          <w:rFonts w:ascii="Times New Roman" w:eastAsia="Times New Roman" w:hAnsi="Times New Roman"/>
          <w:b/>
          <w:bCs/>
          <w:w w:val="106"/>
          <w:sz w:val="28"/>
          <w:szCs w:val="28"/>
          <w:lang w:eastAsia="ru-RU"/>
        </w:rPr>
        <w:t xml:space="preserve">- </w:t>
      </w:r>
      <w:r w:rsidRPr="00441E92">
        <w:rPr>
          <w:rFonts w:ascii="Times New Roman" w:eastAsia="Times New Roman" w:hAnsi="Times New Roman"/>
          <w:b/>
          <w:w w:val="106"/>
          <w:sz w:val="28"/>
          <w:szCs w:val="28"/>
          <w:lang w:eastAsia="ru-RU"/>
        </w:rPr>
        <w:t>с</w:t>
      </w:r>
      <w:r w:rsidRPr="00441E92">
        <w:rPr>
          <w:rFonts w:ascii="Times New Roman" w:eastAsia="Times New Roman" w:hAnsi="Times New Roman"/>
          <w:b/>
          <w:spacing w:val="2"/>
          <w:w w:val="106"/>
          <w:sz w:val="28"/>
          <w:szCs w:val="28"/>
          <w:lang w:eastAsia="ru-RU"/>
        </w:rPr>
        <w:t>х</w:t>
      </w:r>
      <w:r w:rsidRPr="00441E92">
        <w:rPr>
          <w:rFonts w:ascii="Times New Roman" w:eastAsia="Times New Roman" w:hAnsi="Times New Roman"/>
          <w:b/>
          <w:w w:val="106"/>
          <w:sz w:val="28"/>
          <w:szCs w:val="28"/>
          <w:lang w:eastAsia="ru-RU"/>
        </w:rPr>
        <w:t>е</w:t>
      </w:r>
      <w:r w:rsidRPr="00441E92">
        <w:rPr>
          <w:rFonts w:ascii="Times New Roman" w:eastAsia="Times New Roman" w:hAnsi="Times New Roman"/>
          <w:b/>
          <w:spacing w:val="1"/>
          <w:w w:val="106"/>
          <w:sz w:val="28"/>
          <w:szCs w:val="28"/>
          <w:lang w:eastAsia="ru-RU"/>
        </w:rPr>
        <w:t>м</w:t>
      </w:r>
      <w:r w:rsidRPr="00441E92">
        <w:rPr>
          <w:rFonts w:ascii="Times New Roman" w:eastAsia="Times New Roman" w:hAnsi="Times New Roman"/>
          <w:b/>
          <w:w w:val="106"/>
          <w:sz w:val="28"/>
          <w:szCs w:val="28"/>
          <w:lang w:eastAsia="ru-RU"/>
        </w:rPr>
        <w:t>а</w:t>
      </w:r>
    </w:p>
    <w:p w:rsidR="00441E92" w:rsidRPr="00441E92" w:rsidRDefault="00441E92" w:rsidP="00441E9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color w:val="000000"/>
          <w:sz w:val="24"/>
          <w:szCs w:val="24"/>
          <w:lang w:eastAsia="ar-SA"/>
        </w:rPr>
      </w:pPr>
      <w:r w:rsidRPr="00441E92">
        <w:rPr>
          <w:rFonts w:ascii="Times New Roman" w:eastAsia="Arial" w:hAnsi="Times New Roman" w:cs="Calibri"/>
          <w:color w:val="000000"/>
          <w:sz w:val="24"/>
          <w:szCs w:val="24"/>
          <w:lang w:eastAsia="ar-SA"/>
        </w:rPr>
        <w:t xml:space="preserve">последовательности действий при предоставлении муниципальной услуги </w:t>
      </w:r>
    </w:p>
    <w:p w:rsidR="00441E92" w:rsidRPr="00441E92" w:rsidRDefault="00441E92" w:rsidP="00441E9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441E92">
        <w:rPr>
          <w:rFonts w:ascii="Times New Roman" w:eastAsia="Arial" w:hAnsi="Times New Roman" w:cs="Calibri"/>
          <w:spacing w:val="-2"/>
          <w:sz w:val="24"/>
          <w:szCs w:val="24"/>
          <w:lang w:eastAsia="ar-SA"/>
        </w:rPr>
        <w:t>«</w:t>
      </w:r>
      <w:r w:rsidRPr="00441E92">
        <w:rPr>
          <w:rFonts w:ascii="Times New Roman" w:eastAsia="Arial" w:hAnsi="Times New Roman" w:cs="Calibri"/>
          <w:sz w:val="24"/>
          <w:szCs w:val="24"/>
          <w:lang w:eastAsia="ar-SA"/>
        </w:rPr>
        <w:t xml:space="preserve">Принятие на учет граждан в качестве нуждающихся в жилых помещениях, предоставляемых по договорам социального найма» </w:t>
      </w:r>
    </w:p>
    <w:p w:rsidR="00441E92" w:rsidRPr="00441E92" w:rsidRDefault="00441E92" w:rsidP="00441E9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21EB3" wp14:editId="0B611390">
                <wp:simplePos x="0" y="0"/>
                <wp:positionH relativeFrom="column">
                  <wp:posOffset>2644140</wp:posOffset>
                </wp:positionH>
                <wp:positionV relativeFrom="paragraph">
                  <wp:posOffset>1725295</wp:posOffset>
                </wp:positionV>
                <wp:extent cx="6350" cy="281940"/>
                <wp:effectExtent l="53340" t="10795" r="54610" b="21590"/>
                <wp:wrapNone/>
                <wp:docPr id="4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819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8D4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08.2pt;margin-top:135.85pt;width:.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" strokeweight=".26mm">
                <v:stroke endarrow="block" joinstyle="miter"/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06251" wp14:editId="1E8BAC0E">
                <wp:simplePos x="0" y="0"/>
                <wp:positionH relativeFrom="column">
                  <wp:posOffset>1050290</wp:posOffset>
                </wp:positionH>
                <wp:positionV relativeFrom="paragraph">
                  <wp:posOffset>3296920</wp:posOffset>
                </wp:positionV>
                <wp:extent cx="0" cy="281940"/>
                <wp:effectExtent l="59690" t="10795" r="54610" b="21590"/>
                <wp:wrapNone/>
                <wp:docPr id="4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436A6" id="AutoShape 26" o:spid="_x0000_s1026" type="#_x0000_t32" style="position:absolute;margin-left:82.7pt;margin-top:259.6pt;width:0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" strokeweight=".26mm">
                <v:stroke endarrow="block" joinstyle="miter"/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87420" wp14:editId="368B4FFE">
                <wp:simplePos x="0" y="0"/>
                <wp:positionH relativeFrom="column">
                  <wp:posOffset>1043940</wp:posOffset>
                </wp:positionH>
                <wp:positionV relativeFrom="paragraph">
                  <wp:posOffset>4697095</wp:posOffset>
                </wp:positionV>
                <wp:extent cx="6350" cy="281940"/>
                <wp:effectExtent l="53340" t="10795" r="54610" b="21590"/>
                <wp:wrapNone/>
                <wp:docPr id="4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819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16668" id="AutoShape 27" o:spid="_x0000_s1026" type="#_x0000_t32" style="position:absolute;margin-left:82.2pt;margin-top:369.85pt;width:.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" strokeweight=".26mm">
                <v:stroke endarrow="block" joinstyle="miter"/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BBA07" wp14:editId="7061B9DB">
                <wp:simplePos x="0" y="0"/>
                <wp:positionH relativeFrom="column">
                  <wp:posOffset>4701540</wp:posOffset>
                </wp:positionH>
                <wp:positionV relativeFrom="paragraph">
                  <wp:posOffset>2773045</wp:posOffset>
                </wp:positionV>
                <wp:extent cx="0" cy="825500"/>
                <wp:effectExtent l="53340" t="10795" r="60960" b="20955"/>
                <wp:wrapNone/>
                <wp:docPr id="4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110B" id="AutoShape 28" o:spid="_x0000_s1026" type="#_x0000_t32" style="position:absolute;margin-left:370.2pt;margin-top:218.35pt;width:0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" strokeweight=".26mm">
                <v:stroke endarrow="block" joinstyle="miter"/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C868B" wp14:editId="2E3A389B">
                <wp:simplePos x="0" y="0"/>
                <wp:positionH relativeFrom="column">
                  <wp:posOffset>834390</wp:posOffset>
                </wp:positionH>
                <wp:positionV relativeFrom="paragraph">
                  <wp:posOffset>2007235</wp:posOffset>
                </wp:positionV>
                <wp:extent cx="6350" cy="514350"/>
                <wp:effectExtent l="53340" t="6985" r="54610" b="21590"/>
                <wp:wrapNone/>
                <wp:docPr id="4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14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516E" id="AutoShape 29" o:spid="_x0000_s1026" type="#_x0000_t32" style="position:absolute;margin-left:65.7pt;margin-top:158.05pt;width: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" strokeweight=".26mm">
                <v:stroke endarrow="block" joinstyle="miter"/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260D5" wp14:editId="36D29B29">
                <wp:simplePos x="0" y="0"/>
                <wp:positionH relativeFrom="column">
                  <wp:posOffset>4701540</wp:posOffset>
                </wp:positionH>
                <wp:positionV relativeFrom="paragraph">
                  <wp:posOffset>2258695</wp:posOffset>
                </wp:positionV>
                <wp:extent cx="6350" cy="514350"/>
                <wp:effectExtent l="53340" t="10795" r="54610" b="17780"/>
                <wp:wrapNone/>
                <wp:docPr id="4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14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3A59E" id="AutoShape 30" o:spid="_x0000_s1026" type="#_x0000_t32" style="position:absolute;margin-left:370.2pt;margin-top:177.85pt;width: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" strokeweight=".26mm">
                <v:stroke endarrow="block" joinstyle="miter"/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99927" wp14:editId="04B2B988">
                <wp:simplePos x="0" y="0"/>
                <wp:positionH relativeFrom="column">
                  <wp:posOffset>834390</wp:posOffset>
                </wp:positionH>
                <wp:positionV relativeFrom="paragraph">
                  <wp:posOffset>2258695</wp:posOffset>
                </wp:positionV>
                <wp:extent cx="796925" cy="6350"/>
                <wp:effectExtent l="5715" t="10795" r="6985" b="11430"/>
                <wp:wrapNone/>
                <wp:docPr id="4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925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B0E36" id="AutoShape 31" o:spid="_x0000_s1026" type="#_x0000_t32" style="position:absolute;margin-left:65.7pt;margin-top:177.85pt;width:62.75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" strokeweight=".26mm">
                <v:stroke joinstyle="miter"/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55BD6" wp14:editId="617FEA31">
                <wp:simplePos x="0" y="0"/>
                <wp:positionH relativeFrom="column">
                  <wp:posOffset>3701415</wp:posOffset>
                </wp:positionH>
                <wp:positionV relativeFrom="paragraph">
                  <wp:posOffset>2156460</wp:posOffset>
                </wp:positionV>
                <wp:extent cx="1002665" cy="6350"/>
                <wp:effectExtent l="5715" t="13335" r="10795" b="8890"/>
                <wp:wrapNone/>
                <wp:docPr id="3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665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A575" id="AutoShape 32" o:spid="_x0000_s1026" type="#_x0000_t32" style="position:absolute;margin-left:291.45pt;margin-top:169.8pt;width:78.95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" strokeweight=".26mm">
                <v:stroke joinstyle="miter"/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10573" wp14:editId="69D664B5">
                <wp:simplePos x="0" y="0"/>
                <wp:positionH relativeFrom="column">
                  <wp:posOffset>2479040</wp:posOffset>
                </wp:positionH>
                <wp:positionV relativeFrom="paragraph">
                  <wp:posOffset>2905125</wp:posOffset>
                </wp:positionV>
                <wp:extent cx="635" cy="9525"/>
                <wp:effectExtent l="12065" t="9525" r="15875" b="47625"/>
                <wp:wrapNone/>
                <wp:docPr id="3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952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7BA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3" o:spid="_x0000_s1026" type="#_x0000_t13" style="position:absolute;margin-left:195.2pt;margin-top:228.75pt;width:.05pt;height: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" fillcolor="#9cf" strokeweight=".26mm">
                <v:stroke joinstyle="round"/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0AAAC50D" wp14:editId="440BFBC1">
                <wp:simplePos x="0" y="0"/>
                <wp:positionH relativeFrom="column">
                  <wp:posOffset>-318135</wp:posOffset>
                </wp:positionH>
                <wp:positionV relativeFrom="paragraph">
                  <wp:posOffset>4747260</wp:posOffset>
                </wp:positionV>
                <wp:extent cx="3232150" cy="473075"/>
                <wp:effectExtent l="5715" t="13335" r="10160" b="889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22" w:rsidRDefault="00E40422" w:rsidP="00441E92">
                            <w:pPr>
                              <w:jc w:val="both"/>
                            </w:pPr>
                            <w:r>
                              <w:t>Формирование учетного дела специалистами Администрации</w:t>
                            </w:r>
                          </w:p>
                          <w:p w:rsidR="00E40422" w:rsidRDefault="00E40422" w:rsidP="00441E92">
                            <w:pPr>
                              <w:jc w:val="center"/>
                            </w:pPr>
                          </w:p>
                          <w:p w:rsidR="00E40422" w:rsidRDefault="00E40422" w:rsidP="00441E9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AC50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25.05pt;margin-top:373.8pt;width:254.5pt;height:37.2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" strokeweight=".5pt">
                <v:textbox inset="7.45pt,3.85pt,7.45pt,3.85pt">
                  <w:txbxContent>
                    <w:p w:rsidR="00E40422" w:rsidRDefault="00E40422" w:rsidP="00441E92">
                      <w:pPr>
                        <w:jc w:val="both"/>
                      </w:pPr>
                      <w:r>
                        <w:t>Формирование учетного дела специалистами Администрации</w:t>
                      </w:r>
                    </w:p>
                    <w:p w:rsidR="00E40422" w:rsidRDefault="00E40422" w:rsidP="00441E92">
                      <w:pPr>
                        <w:jc w:val="center"/>
                      </w:pPr>
                    </w:p>
                    <w:p w:rsidR="00E40422" w:rsidRDefault="00E40422" w:rsidP="00441E92"/>
                  </w:txbxContent>
                </v:textbox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54564702" wp14:editId="0199A78C">
                <wp:simplePos x="0" y="0"/>
                <wp:positionH relativeFrom="column">
                  <wp:posOffset>3304540</wp:posOffset>
                </wp:positionH>
                <wp:positionV relativeFrom="paragraph">
                  <wp:posOffset>3416935</wp:posOffset>
                </wp:positionV>
                <wp:extent cx="2311400" cy="673100"/>
                <wp:effectExtent l="8890" t="6985" r="13335" b="571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22" w:rsidRDefault="00E40422" w:rsidP="00441E92">
                            <w:pPr>
                              <w:jc w:val="both"/>
                            </w:pPr>
                            <w:r>
                              <w:t xml:space="preserve">Уведомление заявителя о принятом решении </w:t>
                            </w:r>
                          </w:p>
                          <w:p w:rsidR="00E40422" w:rsidRDefault="00E40422" w:rsidP="00441E9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64702" id="Text Box 35" o:spid="_x0000_s1027" type="#_x0000_t202" style="position:absolute;left:0;text-align:left;margin-left:260.2pt;margin-top:269.05pt;width:182pt;height:53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" strokeweight=".5pt">
                <v:textbox inset="7.45pt,3.85pt,7.45pt,3.85pt">
                  <w:txbxContent>
                    <w:p w:rsidR="00E40422" w:rsidRDefault="00E40422" w:rsidP="00441E92">
                      <w:pPr>
                        <w:jc w:val="both"/>
                      </w:pPr>
                      <w:r>
                        <w:t xml:space="preserve">Уведомление заявителя о принятом решении </w:t>
                      </w:r>
                    </w:p>
                    <w:p w:rsidR="00E40422" w:rsidRDefault="00E40422" w:rsidP="00441E92"/>
                  </w:txbxContent>
                </v:textbox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0CEF0CE9" wp14:editId="7DFEACDB">
                <wp:simplePos x="0" y="0"/>
                <wp:positionH relativeFrom="column">
                  <wp:posOffset>-375285</wp:posOffset>
                </wp:positionH>
                <wp:positionV relativeFrom="paragraph">
                  <wp:posOffset>3416935</wp:posOffset>
                </wp:positionV>
                <wp:extent cx="3025775" cy="1149350"/>
                <wp:effectExtent l="5715" t="6985" r="6985" b="571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22" w:rsidRDefault="00E40422" w:rsidP="00441E92">
                            <w:pPr>
                              <w:jc w:val="both"/>
                            </w:pPr>
                            <w:r>
                              <w:t>Уведомление заявителя о принятом решении.</w:t>
                            </w:r>
                          </w:p>
                          <w:p w:rsidR="00E40422" w:rsidRDefault="00E40422" w:rsidP="00441E92">
                            <w:pPr>
                              <w:jc w:val="both"/>
                            </w:pPr>
                            <w:r>
                              <w:t>Регистрация принятого на учет гражданина в Книге регистрации граждан, принятых на учет нуждающихся в жилых помещениях, предоставляемых по договорам социального найма специалистами жилищного отдела комитета ЖКХ</w:t>
                            </w:r>
                          </w:p>
                          <w:p w:rsidR="00E40422" w:rsidRDefault="00E40422" w:rsidP="00441E92">
                            <w:pPr>
                              <w:jc w:val="center"/>
                            </w:pPr>
                          </w:p>
                          <w:p w:rsidR="00E40422" w:rsidRDefault="00E40422" w:rsidP="00441E9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F0CE9" id="Text Box 36" o:spid="_x0000_s1028" type="#_x0000_t202" style="position:absolute;left:0;text-align:left;margin-left:-29.55pt;margin-top:269.05pt;width:238.25pt;height:90.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" strokeweight=".5pt">
                <v:textbox inset="7.45pt,3.85pt,7.45pt,3.85pt">
                  <w:txbxContent>
                    <w:p w:rsidR="00E40422" w:rsidRDefault="00E40422" w:rsidP="00441E92">
                      <w:pPr>
                        <w:jc w:val="both"/>
                      </w:pPr>
                      <w:r>
                        <w:t>Уведомление заявителя о принятом решении.</w:t>
                      </w:r>
                    </w:p>
                    <w:p w:rsidR="00E40422" w:rsidRDefault="00E40422" w:rsidP="00441E92">
                      <w:pPr>
                        <w:jc w:val="both"/>
                      </w:pPr>
                      <w:r>
                        <w:t>Регистрация принятого на учет гражданина в Книге регистрации граждан, принятых на учет нуждающихся в жилых помещениях, предоставляемых по договорам социального найма специалистами жилищного отдела комитета ЖКХ</w:t>
                      </w:r>
                    </w:p>
                    <w:p w:rsidR="00E40422" w:rsidRDefault="00E40422" w:rsidP="00441E92">
                      <w:pPr>
                        <w:jc w:val="center"/>
                      </w:pPr>
                    </w:p>
                    <w:p w:rsidR="00E40422" w:rsidRDefault="00E40422" w:rsidP="00441E92"/>
                  </w:txbxContent>
                </v:textbox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49CEEE22" wp14:editId="55020351">
                <wp:simplePos x="0" y="0"/>
                <wp:positionH relativeFrom="column">
                  <wp:posOffset>3091815</wp:posOffset>
                </wp:positionH>
                <wp:positionV relativeFrom="paragraph">
                  <wp:posOffset>1725295</wp:posOffset>
                </wp:positionV>
                <wp:extent cx="3028950" cy="1571625"/>
                <wp:effectExtent l="5715" t="10795" r="13335" b="8255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22" w:rsidRDefault="00E40422" w:rsidP="00441E92">
                            <w:pPr>
                              <w:jc w:val="both"/>
                            </w:pPr>
                            <w:r>
                              <w:t xml:space="preserve">Подготовка постановления Администрации об отказе в принятии на учет граждан в качестве нуждающихся в жилых помещениях, предоставляемых по договорам социального найма </w:t>
                            </w:r>
                          </w:p>
                          <w:p w:rsidR="00E40422" w:rsidRDefault="00E40422" w:rsidP="00441E92">
                            <w:pPr>
                              <w:jc w:val="center"/>
                            </w:pPr>
                          </w:p>
                          <w:p w:rsidR="00E40422" w:rsidRDefault="00E40422" w:rsidP="00441E9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EEE22" id="Text Box 37" o:spid="_x0000_s1029" type="#_x0000_t202" style="position:absolute;left:0;text-align:left;margin-left:243.45pt;margin-top:135.85pt;width:238.5pt;height:123.7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" strokeweight=".5pt">
                <v:textbox inset="7.45pt,3.85pt,7.45pt,3.85pt">
                  <w:txbxContent>
                    <w:p w:rsidR="00E40422" w:rsidRDefault="00E40422" w:rsidP="00441E92">
                      <w:pPr>
                        <w:jc w:val="both"/>
                      </w:pPr>
                      <w:r>
                        <w:t xml:space="preserve">Подготовка постановления Администрации об отказе в принятии на учет граждан в качестве нуждающихся в жилых помещениях, предоставляемых по договорам социального найма </w:t>
                      </w:r>
                    </w:p>
                    <w:p w:rsidR="00E40422" w:rsidRDefault="00E40422" w:rsidP="00441E92">
                      <w:pPr>
                        <w:jc w:val="center"/>
                      </w:pPr>
                    </w:p>
                    <w:p w:rsidR="00E40422" w:rsidRDefault="00E40422" w:rsidP="00441E92"/>
                  </w:txbxContent>
                </v:textbox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22925DA1" wp14:editId="7075BCDC">
                <wp:simplePos x="0" y="0"/>
                <wp:positionH relativeFrom="column">
                  <wp:posOffset>-267335</wp:posOffset>
                </wp:positionH>
                <wp:positionV relativeFrom="paragraph">
                  <wp:posOffset>1682115</wp:posOffset>
                </wp:positionV>
                <wp:extent cx="3025775" cy="1543685"/>
                <wp:effectExtent l="8890" t="5715" r="13335" b="1270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22" w:rsidRDefault="00E40422" w:rsidP="00441E92">
                            <w:pPr>
                              <w:jc w:val="both"/>
                            </w:pPr>
                            <w:r>
                              <w:t>Подготовка постановления Администрации о принятии заявителя на учет граждан в качестве нуждающихся в жилых помещениях, предоставляемых по договорам социального найма</w:t>
                            </w:r>
                          </w:p>
                          <w:p w:rsidR="00E40422" w:rsidRDefault="00E40422" w:rsidP="00441E9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25DA1" id="Text Box 38" o:spid="_x0000_s1030" type="#_x0000_t202" style="position:absolute;left:0;text-align:left;margin-left:-21.05pt;margin-top:132.45pt;width:238.25pt;height:121.5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" strokeweight=".5pt">
                <v:textbox inset="7.45pt,3.85pt,7.45pt,3.85pt">
                  <w:txbxContent>
                    <w:p w:rsidR="00E40422" w:rsidRDefault="00E40422" w:rsidP="00441E92">
                      <w:pPr>
                        <w:jc w:val="both"/>
                      </w:pPr>
                      <w:r>
                        <w:t>Подготовка постановления Администрации о принятии заявителя на учет граждан в качестве нуждающихся в жилых помещениях, предоставляемых по договорам социального найма</w:t>
                      </w:r>
                    </w:p>
                    <w:p w:rsidR="00E40422" w:rsidRDefault="00E40422" w:rsidP="00441E92"/>
                  </w:txbxContent>
                </v:textbox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641EA3B5" wp14:editId="477DC3EF">
                <wp:simplePos x="0" y="0"/>
                <wp:positionH relativeFrom="column">
                  <wp:posOffset>939165</wp:posOffset>
                </wp:positionH>
                <wp:positionV relativeFrom="paragraph">
                  <wp:posOffset>661670</wp:posOffset>
                </wp:positionV>
                <wp:extent cx="3600450" cy="868045"/>
                <wp:effectExtent l="5715" t="13970" r="13335" b="13335"/>
                <wp:wrapNone/>
                <wp:docPr id="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22" w:rsidRDefault="00E40422" w:rsidP="00441E9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представленных документов и сведений, формирование и направление межведомственного запроса специалистами Администрации</w:t>
                            </w:r>
                          </w:p>
                          <w:p w:rsidR="00E40422" w:rsidRDefault="00E40422" w:rsidP="00441E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0422" w:rsidRDefault="00E40422" w:rsidP="00441E9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A3B5" id="Text Box 39" o:spid="_x0000_s1031" type="#_x0000_t202" style="position:absolute;left:0;text-align:left;margin-left:73.95pt;margin-top:52.1pt;width:283.5pt;height:68.3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" strokeweight=".5pt">
                <v:textbox inset="7.45pt,3.85pt,7.45pt,3.85pt">
                  <w:txbxContent>
                    <w:p w:rsidR="00E40422" w:rsidRDefault="00E40422" w:rsidP="00441E9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представленных документов и сведений, формирование и направление межведомственного запроса специалистами Администрации</w:t>
                      </w:r>
                    </w:p>
                    <w:p w:rsidR="00E40422" w:rsidRDefault="00E40422" w:rsidP="00441E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40422" w:rsidRDefault="00E40422" w:rsidP="00441E92"/>
                  </w:txbxContent>
                </v:textbox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067B35C4" wp14:editId="45BCB817">
                <wp:simplePos x="0" y="0"/>
                <wp:positionH relativeFrom="column">
                  <wp:posOffset>-375285</wp:posOffset>
                </wp:positionH>
                <wp:positionV relativeFrom="paragraph">
                  <wp:posOffset>152400</wp:posOffset>
                </wp:positionV>
                <wp:extent cx="6567805" cy="298450"/>
                <wp:effectExtent l="5715" t="9525" r="8255" b="6350"/>
                <wp:wrapNone/>
                <wp:docPr id="3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22" w:rsidRDefault="00E40422" w:rsidP="00441E92">
                            <w:pPr>
                              <w:ind w:left="-2977" w:hanging="142"/>
                              <w:jc w:val="center"/>
                            </w:pPr>
                            <w:r>
                              <w:t xml:space="preserve">                                             Приём и регистрация документов заявителя</w:t>
                            </w:r>
                          </w:p>
                          <w:p w:rsidR="00E40422" w:rsidRDefault="00E40422" w:rsidP="00441E9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35C4" id="Text Box 40" o:spid="_x0000_s1032" type="#_x0000_t202" style="position:absolute;left:0;text-align:left;margin-left:-29.55pt;margin-top:12pt;width:517.15pt;height:23.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" strokeweight=".5pt">
                <v:textbox inset="7.45pt,3.85pt,7.45pt,3.85pt">
                  <w:txbxContent>
                    <w:p w:rsidR="00E40422" w:rsidRDefault="00E40422" w:rsidP="00441E92">
                      <w:pPr>
                        <w:ind w:left="-2977" w:hanging="142"/>
                        <w:jc w:val="center"/>
                      </w:pPr>
                      <w:r>
                        <w:t xml:space="preserve">                                             Приём и регистрация документов заявителя</w:t>
                      </w:r>
                    </w:p>
                    <w:p w:rsidR="00E40422" w:rsidRDefault="00E40422" w:rsidP="00441E92"/>
                  </w:txbxContent>
                </v:textbox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A5FF8" wp14:editId="28E287AD">
                <wp:simplePos x="0" y="0"/>
                <wp:positionH relativeFrom="column">
                  <wp:posOffset>2656840</wp:posOffset>
                </wp:positionH>
                <wp:positionV relativeFrom="paragraph">
                  <wp:posOffset>1046480</wp:posOffset>
                </wp:positionV>
                <wp:extent cx="6350" cy="47625"/>
                <wp:effectExtent l="46990" t="8255" r="60960" b="29845"/>
                <wp:wrapNone/>
                <wp:docPr id="3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76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FA94A" id="AutoShape 41" o:spid="_x0000_s1026" type="#_x0000_t32" style="position:absolute;margin-left:209.2pt;margin-top:82.4pt;width:.5pt;height: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" strokeweight=".26mm">
                <v:stroke endarrow="block" joinstyle="miter"/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D076AC" wp14:editId="33D425D9">
                <wp:simplePos x="0" y="0"/>
                <wp:positionH relativeFrom="column">
                  <wp:posOffset>2796540</wp:posOffset>
                </wp:positionH>
                <wp:positionV relativeFrom="paragraph">
                  <wp:posOffset>436880</wp:posOffset>
                </wp:positionV>
                <wp:extent cx="9525" cy="224790"/>
                <wp:effectExtent l="43815" t="8255" r="60960" b="24130"/>
                <wp:wrapNone/>
                <wp:docPr id="2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BC1A" id="AutoShape 42" o:spid="_x0000_s1026" type="#_x0000_t32" style="position:absolute;margin-left:220.2pt;margin-top:34.4pt;width:.7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">
                <v:stroke endarrow="block"/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58C8F" wp14:editId="1C14E3B0">
                <wp:simplePos x="0" y="0"/>
                <wp:positionH relativeFrom="column">
                  <wp:posOffset>1186815</wp:posOffset>
                </wp:positionH>
                <wp:positionV relativeFrom="paragraph">
                  <wp:posOffset>1543685</wp:posOffset>
                </wp:positionV>
                <wp:extent cx="9525" cy="138430"/>
                <wp:effectExtent l="53340" t="10160" r="51435" b="22860"/>
                <wp:wrapNone/>
                <wp:docPr id="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75DF2" id="AutoShape 43" o:spid="_x0000_s1026" type="#_x0000_t32" style="position:absolute;margin-left:93.45pt;margin-top:121.55pt;width:.75pt;height:10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">
                <v:stroke endarrow="block"/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E2F40" wp14:editId="336B6CEB">
                <wp:simplePos x="0" y="0"/>
                <wp:positionH relativeFrom="column">
                  <wp:posOffset>4187190</wp:posOffset>
                </wp:positionH>
                <wp:positionV relativeFrom="paragraph">
                  <wp:posOffset>1543685</wp:posOffset>
                </wp:positionV>
                <wp:extent cx="9525" cy="181610"/>
                <wp:effectExtent l="43815" t="10160" r="60960" b="17780"/>
                <wp:wrapNone/>
                <wp:docPr id="2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9F91" id="AutoShape 44" o:spid="_x0000_s1026" type="#_x0000_t32" style="position:absolute;margin-left:329.7pt;margin-top:121.55pt;width:.75pt;height:1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">
                <v:stroke endarrow="block"/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79A44" wp14:editId="40953988">
                <wp:simplePos x="0" y="0"/>
                <wp:positionH relativeFrom="column">
                  <wp:posOffset>1043940</wp:posOffset>
                </wp:positionH>
                <wp:positionV relativeFrom="paragraph">
                  <wp:posOffset>3225800</wp:posOffset>
                </wp:positionV>
                <wp:extent cx="0" cy="191135"/>
                <wp:effectExtent l="53340" t="6350" r="60960" b="21590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AE781" id="AutoShape 45" o:spid="_x0000_s1026" type="#_x0000_t32" style="position:absolute;margin-left:82.2pt;margin-top:254pt;width:0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+TA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3OM&#10;FOlhRo8Hr2NplM8CQYNxBfhVamdDi/Skns2Tpt8cUrrqiGp59H45GwjOQkTyJiRsnIEy++GTZuBD&#10;oEBk69TYPqQEHtApDuV8Gwo/eUTHQwqn2TLL7iOc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611BF" wp14:editId="7C7D342A">
                <wp:simplePos x="0" y="0"/>
                <wp:positionH relativeFrom="column">
                  <wp:posOffset>1043940</wp:posOffset>
                </wp:positionH>
                <wp:positionV relativeFrom="paragraph">
                  <wp:posOffset>4566285</wp:posOffset>
                </wp:positionV>
                <wp:extent cx="6350" cy="130810"/>
                <wp:effectExtent l="53340" t="13335" r="54610" b="17780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1F8B3" id="AutoShape 46" o:spid="_x0000_s1026" type="#_x0000_t32" style="position:absolute;margin-left:82.2pt;margin-top:359.55pt;width:.5pt;height:10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G2PQIAAGs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">
                <v:stroke endarrow="block"/>
              </v:shape>
            </w:pict>
          </mc:Fallback>
        </mc:AlternateContent>
      </w:r>
      <w:r w:rsidRPr="00441E9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3ADB8" wp14:editId="79B10155">
                <wp:simplePos x="0" y="0"/>
                <wp:positionH relativeFrom="column">
                  <wp:posOffset>2758440</wp:posOffset>
                </wp:positionH>
                <wp:positionV relativeFrom="paragraph">
                  <wp:posOffset>3089910</wp:posOffset>
                </wp:positionV>
                <wp:extent cx="546100" cy="508635"/>
                <wp:effectExtent l="5715" t="13335" r="19685" b="59055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508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CC1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7" o:spid="_x0000_s1026" type="#_x0000_t34" style="position:absolute;margin-left:217.2pt;margin-top:243.3pt;width:43pt;height:4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">
                <v:stroke endarrow="block"/>
              </v:shape>
            </w:pict>
          </mc:Fallback>
        </mc:AlternateContent>
      </w:r>
    </w:p>
    <w:p w:rsidR="00441E92" w:rsidRPr="00441E92" w:rsidRDefault="00441E92" w:rsidP="00441E9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441E92" w:rsidRPr="00441E92" w:rsidRDefault="00441E92" w:rsidP="00441E9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10C4F" w:rsidRDefault="00410C4F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762CC3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Приложение № 4</w:t>
      </w:r>
    </w:p>
    <w:p w:rsidR="00B161C5" w:rsidRPr="00762CC3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к Административному регламенту</w:t>
      </w:r>
    </w:p>
    <w:p w:rsidR="00047B98" w:rsidRPr="00762CC3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 xml:space="preserve">предоставления муниципальной услуги </w:t>
      </w:r>
    </w:p>
    <w:p w:rsidR="00047B98" w:rsidRPr="00762CC3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 xml:space="preserve">«Принятие на учет граждан в качестве </w:t>
      </w:r>
    </w:p>
    <w:p w:rsidR="00047B98" w:rsidRPr="00762CC3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 xml:space="preserve">нуждающихся в жилых помещениях, </w:t>
      </w:r>
    </w:p>
    <w:p w:rsidR="00B161C5" w:rsidRPr="00762CC3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предоставляемых по договорам социального найма»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B161C5" w:rsidRPr="00762CC3" w:rsidRDefault="00B161C5" w:rsidP="00762CC3">
      <w:pPr>
        <w:tabs>
          <w:tab w:val="left" w:pos="8532"/>
        </w:tabs>
        <w:suppressAutoHyphens/>
        <w:spacing w:after="0" w:line="240" w:lineRule="auto"/>
        <w:jc w:val="center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Расписка</w:t>
      </w:r>
    </w:p>
    <w:p w:rsidR="00B161C5" w:rsidRPr="00762CC3" w:rsidRDefault="00B161C5" w:rsidP="00762CC3">
      <w:pPr>
        <w:tabs>
          <w:tab w:val="left" w:pos="8532"/>
        </w:tabs>
        <w:suppressAutoHyphens/>
        <w:spacing w:after="0" w:line="240" w:lineRule="auto"/>
        <w:jc w:val="center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о приеме документов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Заявление и документы______________________________</w:t>
      </w:r>
      <w:r w:rsidR="00047B23"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______________________________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________________________________________________</w:t>
      </w:r>
      <w:r w:rsidR="00047B23"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(Фамилия, имя, отчество заявителя)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приняты в соответствии с описью.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Перечень документов: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1. Заявление о предоставлении муниципальной услуги.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2. Копия документа, удостоверяющего личность заявителя.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3. Документ, подтверждающий полномочия на обращение с заявлением о предоставлении муниципальной услуги.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Иные документы, представленные заявителем: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_____________________________________________</w:t>
      </w:r>
      <w:r w:rsidR="00047B23"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_____________________________________________</w:t>
      </w:r>
      <w:r w:rsidR="00047B23"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</w:t>
      </w:r>
    </w:p>
    <w:p w:rsidR="00B161C5" w:rsidRPr="00762CC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</w:t>
      </w:r>
      <w:r w:rsidR="00B161C5"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_____________________________________</w:t>
      </w: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____________________________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_____________________________________________________________________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_____________________________________________________________________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_____________________________________________________________________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________________________________________</w:t>
      </w:r>
      <w:r w:rsidR="00047B23"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___________________________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_____________________________________________</w:t>
      </w:r>
      <w:r w:rsidR="00047B23"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_____________________________________________</w:t>
      </w:r>
      <w:r w:rsidR="00047B23"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_____________________________________________________________________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_____________________________________________________________________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_____________________________________________________________________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 xml:space="preserve">Регистрационный номер  </w:t>
      </w: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ab/>
      </w: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ab/>
        <w:t>Дата</w:t>
      </w: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ab/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Документы принял: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Должность __________________________________________________________________</w:t>
      </w: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B161C5" w:rsidRPr="00762CC3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762CC3">
        <w:rPr>
          <w:rFonts w:ascii="Times New Roman" w:eastAsia="Arial" w:hAnsi="Times New Roman"/>
          <w:bCs/>
          <w:sz w:val="27"/>
          <w:szCs w:val="27"/>
          <w:lang w:eastAsia="ar-SA"/>
        </w:rPr>
        <w:t>Фамилия и.о. _______________________________________ /_______________________/</w:t>
      </w:r>
    </w:p>
    <w:p w:rsidR="00047B23" w:rsidRPr="00762CC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047B23" w:rsidRPr="00762CC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047B23" w:rsidRPr="00762CC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047B23" w:rsidRPr="00762CC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047B23" w:rsidRPr="00762CC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047B23" w:rsidRPr="00762CC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47B23" w:rsidRDefault="00047B23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Приложение № 5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к Административному регламенту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Главе муниципального образования Сырокоренского сельского поселения 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Рославльского района Смоленской области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от______________________________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(фамилия, имя и отчество)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паспорт _______________________________,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(серия и номер паспорта,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lastRenderedPageBreak/>
        <w:t xml:space="preserve">          кем и когда выдан паспорт)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проживающего(ей) по адресу ________________________________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</w:t>
      </w: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(адрес регистрации)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047B23">
      <w:pPr>
        <w:tabs>
          <w:tab w:val="left" w:pos="8532"/>
        </w:tabs>
        <w:suppressAutoHyphens/>
        <w:spacing w:after="0" w:line="240" w:lineRule="auto"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СОГЛАСИЕ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на обработку персональных данных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Я, 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</w:t>
      </w: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,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(фамилия, имя и отчество)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даю согласие_____________________________________________________________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(наименование и адрес органа местного самоуправления,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подразделения)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в соответствии со статьей 9 Федерального закона от 27 июля 2006 года № 152 – ФЗ «О персональных данных» (далее – Закон о персональных данных)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Закона о персональных данных, со сведениями, представленными мной в __________________________________________________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________________________________________</w:t>
      </w:r>
      <w:r w:rsidR="00047B23">
        <w:rPr>
          <w:rFonts w:ascii="Times New Roman" w:eastAsia="Arial" w:hAnsi="Times New Roman"/>
          <w:bCs/>
          <w:sz w:val="28"/>
          <w:szCs w:val="28"/>
          <w:lang w:eastAsia="ar-SA"/>
        </w:rPr>
        <w:t>_____________________________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(наименование органа местного самоуправления, подразделения)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_______________20__г.                              подпись ________________________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                                                        (Ф.И.О.)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161C5">
        <w:rPr>
          <w:rFonts w:ascii="Times New Roman" w:eastAsia="Arial" w:hAnsi="Times New Roman"/>
          <w:bCs/>
          <w:sz w:val="28"/>
          <w:szCs w:val="28"/>
          <w:lang w:eastAsia="ar-SA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161C5" w:rsidRPr="00B161C5" w:rsidRDefault="00B161C5" w:rsidP="00B161C5">
      <w:pPr>
        <w:tabs>
          <w:tab w:val="left" w:pos="8532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sectPr w:rsidR="00B161C5" w:rsidRPr="00B161C5" w:rsidSect="00B161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0C" w:rsidRDefault="00ED790C" w:rsidP="00B161C5">
      <w:pPr>
        <w:spacing w:after="0" w:line="240" w:lineRule="auto"/>
      </w:pPr>
      <w:r>
        <w:separator/>
      </w:r>
    </w:p>
  </w:endnote>
  <w:endnote w:type="continuationSeparator" w:id="0">
    <w:p w:rsidR="00ED790C" w:rsidRDefault="00ED790C" w:rsidP="00B1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0C" w:rsidRDefault="00ED790C" w:rsidP="00B161C5">
      <w:pPr>
        <w:spacing w:after="0" w:line="240" w:lineRule="auto"/>
      </w:pPr>
      <w:r>
        <w:separator/>
      </w:r>
    </w:p>
  </w:footnote>
  <w:footnote w:type="continuationSeparator" w:id="0">
    <w:p w:rsidR="00ED790C" w:rsidRDefault="00ED790C" w:rsidP="00B1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C8"/>
    <w:rsid w:val="000161C0"/>
    <w:rsid w:val="00020566"/>
    <w:rsid w:val="00025EFD"/>
    <w:rsid w:val="00047B23"/>
    <w:rsid w:val="00047B98"/>
    <w:rsid w:val="000A22AF"/>
    <w:rsid w:val="00134AB6"/>
    <w:rsid w:val="00175C02"/>
    <w:rsid w:val="001766E1"/>
    <w:rsid w:val="001A1AA1"/>
    <w:rsid w:val="001E7522"/>
    <w:rsid w:val="00206996"/>
    <w:rsid w:val="00261552"/>
    <w:rsid w:val="00273DBC"/>
    <w:rsid w:val="002A19DB"/>
    <w:rsid w:val="002A6C08"/>
    <w:rsid w:val="00315AC6"/>
    <w:rsid w:val="00356301"/>
    <w:rsid w:val="00362509"/>
    <w:rsid w:val="003868CA"/>
    <w:rsid w:val="003C351C"/>
    <w:rsid w:val="003D205E"/>
    <w:rsid w:val="00410C4F"/>
    <w:rsid w:val="00413FED"/>
    <w:rsid w:val="00441E92"/>
    <w:rsid w:val="00447192"/>
    <w:rsid w:val="0045459F"/>
    <w:rsid w:val="004570DB"/>
    <w:rsid w:val="00466839"/>
    <w:rsid w:val="00480EC9"/>
    <w:rsid w:val="004D1FDB"/>
    <w:rsid w:val="00522560"/>
    <w:rsid w:val="0052291A"/>
    <w:rsid w:val="00526A0E"/>
    <w:rsid w:val="0055342C"/>
    <w:rsid w:val="00566D22"/>
    <w:rsid w:val="005F0A5D"/>
    <w:rsid w:val="006005A9"/>
    <w:rsid w:val="00607CCF"/>
    <w:rsid w:val="0061454F"/>
    <w:rsid w:val="00622DDB"/>
    <w:rsid w:val="00644E99"/>
    <w:rsid w:val="00646181"/>
    <w:rsid w:val="006465F7"/>
    <w:rsid w:val="006940B3"/>
    <w:rsid w:val="006E6556"/>
    <w:rsid w:val="0070275C"/>
    <w:rsid w:val="00762CC3"/>
    <w:rsid w:val="007C52A6"/>
    <w:rsid w:val="007E5925"/>
    <w:rsid w:val="008312E1"/>
    <w:rsid w:val="008674E3"/>
    <w:rsid w:val="00883E40"/>
    <w:rsid w:val="008A196A"/>
    <w:rsid w:val="009416DB"/>
    <w:rsid w:val="00942373"/>
    <w:rsid w:val="00944B69"/>
    <w:rsid w:val="009B02EF"/>
    <w:rsid w:val="009B1655"/>
    <w:rsid w:val="009E5A9A"/>
    <w:rsid w:val="009E70B8"/>
    <w:rsid w:val="00A23B81"/>
    <w:rsid w:val="00A56171"/>
    <w:rsid w:val="00AB7642"/>
    <w:rsid w:val="00AF76A9"/>
    <w:rsid w:val="00B161C5"/>
    <w:rsid w:val="00B54A54"/>
    <w:rsid w:val="00B70CC7"/>
    <w:rsid w:val="00B9117E"/>
    <w:rsid w:val="00BA00DF"/>
    <w:rsid w:val="00BE12C5"/>
    <w:rsid w:val="00C543C3"/>
    <w:rsid w:val="00C54D29"/>
    <w:rsid w:val="00C5529B"/>
    <w:rsid w:val="00C60CE8"/>
    <w:rsid w:val="00C92EB6"/>
    <w:rsid w:val="00CE177D"/>
    <w:rsid w:val="00D4346A"/>
    <w:rsid w:val="00D92FA0"/>
    <w:rsid w:val="00DE69E1"/>
    <w:rsid w:val="00E40422"/>
    <w:rsid w:val="00E6216B"/>
    <w:rsid w:val="00E9683C"/>
    <w:rsid w:val="00ED790C"/>
    <w:rsid w:val="00F97098"/>
    <w:rsid w:val="00FA6EAE"/>
    <w:rsid w:val="00FD418B"/>
    <w:rsid w:val="00FE2409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4DD3"/>
  <w15:docId w15:val="{D4EC8FB9-7F96-4CE0-8C15-6489B1FC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0D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C52A6"/>
  </w:style>
  <w:style w:type="character" w:styleId="a5">
    <w:name w:val="Hyperlink"/>
    <w:rsid w:val="007C52A6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7C5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C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C52A6"/>
  </w:style>
  <w:style w:type="paragraph" w:styleId="a9">
    <w:name w:val="header"/>
    <w:basedOn w:val="a"/>
    <w:link w:val="aa"/>
    <w:uiPriority w:val="99"/>
    <w:unhideWhenUsed/>
    <w:rsid w:val="00B1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61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rokor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94FBC5426D371669907FB683ACD402CC357842D80B64453B684DDC6F4B17491CB5C5D96859D594EFCA1925I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3F9770C614054AF7CBAFF709677CC5E8B61FDE75A338D365C6E4D1D9A324D617994B3BAD692F96r2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27</Pages>
  <Words>8830</Words>
  <Characters>50335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Saveevo</cp:lastModifiedBy>
  <cp:revision>83</cp:revision>
  <cp:lastPrinted>2023-10-31T07:26:00Z</cp:lastPrinted>
  <dcterms:created xsi:type="dcterms:W3CDTF">2023-10-23T12:27:00Z</dcterms:created>
  <dcterms:modified xsi:type="dcterms:W3CDTF">2023-10-31T09:19:00Z</dcterms:modified>
</cp:coreProperties>
</file>